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>МБОУ «Дмитриевская средняя общеобразовательная школа»</w:t>
      </w:r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>461447 Оренбургская область</w:t>
      </w:r>
    </w:p>
    <w:p w:rsidR="00AF33D5" w:rsidRPr="00015A0D" w:rsidRDefault="00AF33D5" w:rsidP="00AF33D5">
      <w:pPr>
        <w:rPr>
          <w:rFonts w:ascii="Calibri" w:eastAsia="Calibri" w:hAnsi="Calibri"/>
        </w:rPr>
      </w:pPr>
      <w:proofErr w:type="spellStart"/>
      <w:r w:rsidRPr="00015A0D">
        <w:rPr>
          <w:rFonts w:ascii="Calibri" w:eastAsia="Calibri" w:hAnsi="Calibri"/>
        </w:rPr>
        <w:t>Сакмарский</w:t>
      </w:r>
      <w:proofErr w:type="spellEnd"/>
      <w:r w:rsidRPr="00015A0D">
        <w:rPr>
          <w:rFonts w:ascii="Calibri" w:eastAsia="Calibri" w:hAnsi="Calibri"/>
        </w:rPr>
        <w:t xml:space="preserve"> район</w:t>
      </w:r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 xml:space="preserve">п. </w:t>
      </w:r>
      <w:proofErr w:type="spellStart"/>
      <w:r w:rsidRPr="00015A0D">
        <w:rPr>
          <w:rFonts w:ascii="Calibri" w:eastAsia="Calibri" w:hAnsi="Calibri"/>
        </w:rPr>
        <w:t>Жилгородок</w:t>
      </w:r>
      <w:proofErr w:type="spellEnd"/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>ул. Центральная, д.26</w:t>
      </w:r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>ИНН564207496  кпп564201001</w:t>
      </w:r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>тел. 8(35331)26-6-74</w:t>
      </w:r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 xml:space="preserve"> «_</w:t>
      </w:r>
      <w:r>
        <w:rPr>
          <w:rFonts w:ascii="Calibri" w:eastAsia="Calibri" w:hAnsi="Calibri"/>
        </w:rPr>
        <w:t>_»                _ 2024</w:t>
      </w:r>
      <w:r w:rsidRPr="00015A0D">
        <w:rPr>
          <w:rFonts w:ascii="Calibri" w:eastAsia="Calibri" w:hAnsi="Calibri"/>
        </w:rPr>
        <w:t>_ г</w:t>
      </w:r>
    </w:p>
    <w:p w:rsidR="00AF33D5" w:rsidRPr="00015A0D" w:rsidRDefault="00AF33D5" w:rsidP="00AF33D5">
      <w:pPr>
        <w:rPr>
          <w:rFonts w:ascii="Calibri" w:eastAsia="Calibri" w:hAnsi="Calibri"/>
        </w:rPr>
      </w:pPr>
      <w:r w:rsidRPr="00015A0D">
        <w:rPr>
          <w:rFonts w:ascii="Calibri" w:eastAsia="Calibri" w:hAnsi="Calibri"/>
        </w:rPr>
        <w:t>№ ____</w:t>
      </w:r>
    </w:p>
    <w:p w:rsidR="00D96409" w:rsidRDefault="00D96409">
      <w:pPr>
        <w:spacing w:before="236"/>
        <w:ind w:left="415" w:right="6542"/>
        <w:jc w:val="center"/>
        <w:rPr>
          <w:sz w:val="16"/>
        </w:rPr>
      </w:pPr>
    </w:p>
    <w:p w:rsidR="00D96409" w:rsidRDefault="00D96409">
      <w:pPr>
        <w:pStyle w:val="a3"/>
        <w:spacing w:before="9"/>
        <w:ind w:left="0"/>
        <w:jc w:val="left"/>
        <w:rPr>
          <w:sz w:val="20"/>
        </w:rPr>
      </w:pPr>
    </w:p>
    <w:p w:rsidR="00D96409" w:rsidRDefault="00D96409" w:rsidP="00AF33D5">
      <w:pPr>
        <w:pStyle w:val="a3"/>
        <w:spacing w:before="1"/>
        <w:ind w:left="0" w:right="6542"/>
      </w:pPr>
    </w:p>
    <w:p w:rsidR="00D96409" w:rsidRDefault="00D96409">
      <w:pPr>
        <w:pStyle w:val="a3"/>
        <w:spacing w:before="3"/>
        <w:ind w:left="0"/>
        <w:jc w:val="left"/>
      </w:pPr>
    </w:p>
    <w:p w:rsidR="00506E1A" w:rsidRDefault="00366584">
      <w:pPr>
        <w:pStyle w:val="1"/>
        <w:spacing w:before="1"/>
        <w:ind w:left="642"/>
        <w:jc w:val="both"/>
      </w:pPr>
      <w:r>
        <w:t>О проведении пробного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67"/>
        </w:rPr>
        <w:t xml:space="preserve"> </w:t>
      </w:r>
      <w:r>
        <w:t xml:space="preserve">для обучающихся 9 классов </w:t>
      </w:r>
    </w:p>
    <w:p w:rsidR="00D96409" w:rsidRDefault="00366584" w:rsidP="00506E1A">
      <w:pPr>
        <w:pStyle w:val="1"/>
        <w:spacing w:before="1"/>
        <w:ind w:left="642"/>
        <w:jc w:val="both"/>
      </w:pPr>
      <w:r>
        <w:t>в 202</w:t>
      </w:r>
      <w:r w:rsidR="00506E1A">
        <w:t xml:space="preserve">4 </w:t>
      </w:r>
      <w:r>
        <w:t>году</w:t>
      </w:r>
    </w:p>
    <w:p w:rsidR="00D96409" w:rsidRDefault="00D96409">
      <w:pPr>
        <w:pStyle w:val="a3"/>
        <w:spacing w:before="7"/>
        <w:ind w:left="0"/>
        <w:jc w:val="left"/>
        <w:rPr>
          <w:b/>
          <w:sz w:val="27"/>
        </w:rPr>
      </w:pPr>
    </w:p>
    <w:p w:rsidR="00D96409" w:rsidRDefault="00366584">
      <w:pPr>
        <w:pStyle w:val="a3"/>
        <w:ind w:right="646" w:firstLine="707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 по образовательным программам основного общего 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Федеральной</w:t>
      </w:r>
      <w:r>
        <w:rPr>
          <w:spacing w:val="6"/>
        </w:rPr>
        <w:t xml:space="preserve"> </w:t>
      </w:r>
      <w:r>
        <w:t>службы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надзору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сфере</w:t>
      </w:r>
      <w:r>
        <w:rPr>
          <w:spacing w:val="5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науки</w:t>
      </w:r>
      <w:r>
        <w:rPr>
          <w:spacing w:val="9"/>
        </w:rPr>
        <w:t xml:space="preserve"> </w:t>
      </w:r>
      <w:r>
        <w:t>от</w:t>
      </w:r>
    </w:p>
    <w:p w:rsidR="00D96409" w:rsidRDefault="00366584">
      <w:pPr>
        <w:pStyle w:val="a3"/>
        <w:spacing w:before="1"/>
        <w:ind w:right="644"/>
      </w:pPr>
      <w:r>
        <w:t>4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232/551,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Оренбургской области от 28 августа 202</w:t>
      </w:r>
      <w:r w:rsidR="00506E1A">
        <w:t>4</w:t>
      </w:r>
      <w:r>
        <w:t xml:space="preserve"> года № 01-21/1</w:t>
      </w:r>
      <w:r w:rsidR="00506E1A">
        <w:t>475</w:t>
      </w:r>
      <w:r>
        <w:t xml:space="preserve"> «О реализации</w:t>
      </w:r>
      <w:r>
        <w:rPr>
          <w:spacing w:val="1"/>
        </w:rPr>
        <w:t xml:space="preserve"> </w:t>
      </w:r>
      <w:r w:rsidR="00506E1A">
        <w:t>тренировочных мероприятий</w:t>
      </w:r>
      <w:r>
        <w:t xml:space="preserve"> в 202</w:t>
      </w:r>
      <w:r w:rsidR="00506E1A">
        <w:t>4</w:t>
      </w:r>
      <w:r>
        <w:t>/202</w:t>
      </w:r>
      <w:r w:rsidR="00506E1A">
        <w:t>5</w:t>
      </w:r>
      <w:r>
        <w:t xml:space="preserve"> учебном году»</w:t>
      </w:r>
      <w:r>
        <w:rPr>
          <w:spacing w:val="-67"/>
        </w:rPr>
        <w:t xml:space="preserve"> </w:t>
      </w:r>
      <w:r>
        <w:t xml:space="preserve">и приказа министерства образования Оренбургской области от </w:t>
      </w:r>
      <w:r w:rsidR="00506E1A">
        <w:t>07.11</w:t>
      </w:r>
      <w:r>
        <w:t>.202</w:t>
      </w:r>
      <w:r w:rsidR="00506E1A">
        <w:t xml:space="preserve">4 </w:t>
      </w:r>
      <w:r>
        <w:t>№</w:t>
      </w:r>
      <w:r>
        <w:rPr>
          <w:spacing w:val="1"/>
        </w:rPr>
        <w:t xml:space="preserve"> </w:t>
      </w:r>
      <w:r>
        <w:t>01-21/17</w:t>
      </w:r>
      <w:r w:rsidR="00506E1A">
        <w:t>84</w:t>
      </w:r>
      <w:r>
        <w:t xml:space="preserve"> «О проведении пробного итогового собеседования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16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9</w:t>
      </w:r>
      <w:r>
        <w:rPr>
          <w:spacing w:val="-11"/>
        </w:rPr>
        <w:t xml:space="preserve"> </w:t>
      </w:r>
      <w:r>
        <w:t>классов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202</w:t>
      </w:r>
      <w:r w:rsidR="00506E1A">
        <w:t>4</w:t>
      </w:r>
      <w:r>
        <w:rPr>
          <w:spacing w:val="-10"/>
        </w:rPr>
        <w:t xml:space="preserve"> </w:t>
      </w:r>
      <w:r>
        <w:t>году»</w:t>
      </w:r>
    </w:p>
    <w:p w:rsidR="00D96409" w:rsidRDefault="00D96409">
      <w:pPr>
        <w:pStyle w:val="a3"/>
        <w:spacing w:before="5"/>
        <w:ind w:left="0"/>
        <w:jc w:val="left"/>
      </w:pPr>
    </w:p>
    <w:p w:rsidR="00D96409" w:rsidRDefault="00366584">
      <w:pPr>
        <w:pStyle w:val="1"/>
        <w:ind w:right="7768"/>
      </w:pPr>
      <w:r>
        <w:t>ПРИКАЗЫВАЮ:</w:t>
      </w:r>
    </w:p>
    <w:p w:rsidR="00D96409" w:rsidRDefault="00D96409">
      <w:pPr>
        <w:pStyle w:val="a3"/>
        <w:spacing w:before="6"/>
        <w:ind w:left="0"/>
        <w:jc w:val="left"/>
        <w:rPr>
          <w:b/>
          <w:sz w:val="27"/>
        </w:rPr>
      </w:pPr>
    </w:p>
    <w:p w:rsidR="00AF33D5" w:rsidRPr="00AF33D5" w:rsidRDefault="00366584" w:rsidP="00AF33D5">
      <w:pPr>
        <w:pStyle w:val="a4"/>
        <w:numPr>
          <w:ilvl w:val="0"/>
          <w:numId w:val="1"/>
        </w:numPr>
        <w:tabs>
          <w:tab w:val="left" w:pos="2058"/>
        </w:tabs>
        <w:ind w:right="645" w:firstLine="566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</w:t>
      </w:r>
      <w:r w:rsidR="00506E1A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пробное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собеседование).</w:t>
      </w:r>
    </w:p>
    <w:p w:rsidR="00D96409" w:rsidRDefault="00366584">
      <w:pPr>
        <w:pStyle w:val="a3"/>
        <w:spacing w:before="2" w:line="322" w:lineRule="exact"/>
        <w:ind w:left="6844"/>
      </w:pPr>
      <w:r>
        <w:t>Срок: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</w:t>
      </w:r>
      <w:r w:rsidR="00506E1A">
        <w:t>4</w:t>
      </w:r>
      <w:r>
        <w:rPr>
          <w:spacing w:val="-1"/>
        </w:rPr>
        <w:t xml:space="preserve"> </w:t>
      </w:r>
      <w:r>
        <w:t>года</w:t>
      </w:r>
    </w:p>
    <w:p w:rsidR="00AF33D5" w:rsidRDefault="00AF33D5">
      <w:pPr>
        <w:pStyle w:val="a3"/>
        <w:spacing w:before="2" w:line="322" w:lineRule="exact"/>
        <w:ind w:left="6844"/>
      </w:pPr>
    </w:p>
    <w:p w:rsidR="00D96409" w:rsidRDefault="00AF33D5">
      <w:pPr>
        <w:pStyle w:val="a4"/>
        <w:numPr>
          <w:ilvl w:val="0"/>
          <w:numId w:val="1"/>
        </w:numPr>
        <w:tabs>
          <w:tab w:val="left" w:pos="2058"/>
        </w:tabs>
        <w:ind w:right="653" w:firstLine="566"/>
        <w:rPr>
          <w:sz w:val="28"/>
        </w:rPr>
      </w:pPr>
      <w:r>
        <w:rPr>
          <w:sz w:val="28"/>
        </w:rPr>
        <w:t xml:space="preserve">Утвердить состав комиссии по проведению итогового собеседования и комиссию по проверке итогового собеседования в МБОУ «Дмитриевская СОШ» </w:t>
      </w:r>
      <w:proofErr w:type="gramStart"/>
      <w:r>
        <w:rPr>
          <w:sz w:val="28"/>
        </w:rPr>
        <w:t>согласно приложения</w:t>
      </w:r>
      <w:proofErr w:type="gramEnd"/>
      <w:r>
        <w:rPr>
          <w:sz w:val="28"/>
        </w:rPr>
        <w:t xml:space="preserve"> 1 к данному приказу.</w:t>
      </w:r>
    </w:p>
    <w:p w:rsidR="00D96409" w:rsidRDefault="00366584" w:rsidP="00AF33D5">
      <w:pPr>
        <w:pStyle w:val="a4"/>
        <w:numPr>
          <w:ilvl w:val="0"/>
          <w:numId w:val="1"/>
        </w:numPr>
        <w:tabs>
          <w:tab w:val="left" w:pos="2058"/>
        </w:tabs>
        <w:ind w:right="653" w:firstLine="566"/>
        <w:rPr>
          <w:sz w:val="28"/>
        </w:rPr>
      </w:pPr>
      <w:r w:rsidRPr="00AF33D5">
        <w:rPr>
          <w:sz w:val="28"/>
        </w:rPr>
        <w:t>Организовать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проведение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пробного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итогового</w:t>
      </w:r>
      <w:r w:rsidRPr="00AF33D5">
        <w:rPr>
          <w:spacing w:val="71"/>
          <w:sz w:val="28"/>
        </w:rPr>
        <w:t xml:space="preserve"> </w:t>
      </w:r>
      <w:r w:rsidRPr="00AF33D5">
        <w:rPr>
          <w:sz w:val="28"/>
        </w:rPr>
        <w:t>сочинения</w:t>
      </w:r>
      <w:r w:rsidRPr="00AF33D5">
        <w:rPr>
          <w:spacing w:val="1"/>
          <w:sz w:val="28"/>
        </w:rPr>
        <w:t xml:space="preserve"> </w:t>
      </w:r>
      <w:proofErr w:type="gramStart"/>
      <w:r w:rsidRPr="00AF33D5">
        <w:rPr>
          <w:sz w:val="28"/>
        </w:rPr>
        <w:t>согласно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рекомендаций</w:t>
      </w:r>
      <w:proofErr w:type="gramEnd"/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по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организации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и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проведению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итогового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собеседования по русскому языку в 202</w:t>
      </w:r>
      <w:r w:rsidR="00506E1A" w:rsidRPr="00AF33D5">
        <w:rPr>
          <w:sz w:val="28"/>
        </w:rPr>
        <w:t>5</w:t>
      </w:r>
      <w:r w:rsidRPr="00AF33D5">
        <w:rPr>
          <w:sz w:val="28"/>
        </w:rPr>
        <w:t xml:space="preserve"> году, размещенных на официальном</w:t>
      </w:r>
      <w:r w:rsidRPr="00AF33D5">
        <w:rPr>
          <w:spacing w:val="-67"/>
          <w:sz w:val="28"/>
        </w:rPr>
        <w:t xml:space="preserve"> </w:t>
      </w:r>
      <w:r w:rsidRPr="00AF33D5">
        <w:rPr>
          <w:sz w:val="28"/>
        </w:rPr>
        <w:t>сайте ГБУ РЦМСО (https://rcro56.orb.ru/) в разделе государственная итоговая</w:t>
      </w:r>
      <w:r w:rsidRPr="00AF33D5">
        <w:rPr>
          <w:spacing w:val="1"/>
          <w:sz w:val="28"/>
        </w:rPr>
        <w:t xml:space="preserve"> </w:t>
      </w:r>
      <w:r w:rsidRPr="00AF33D5">
        <w:rPr>
          <w:sz w:val="28"/>
        </w:rPr>
        <w:t>аттестация</w:t>
      </w:r>
      <w:r w:rsidRPr="00AF33D5">
        <w:rPr>
          <w:spacing w:val="-1"/>
          <w:sz w:val="28"/>
        </w:rPr>
        <w:t xml:space="preserve"> </w:t>
      </w:r>
      <w:r w:rsidRPr="00AF33D5">
        <w:rPr>
          <w:sz w:val="28"/>
        </w:rPr>
        <w:t>(ГИА-9,</w:t>
      </w:r>
      <w:r w:rsidRPr="00AF33D5">
        <w:rPr>
          <w:spacing w:val="-3"/>
          <w:sz w:val="28"/>
        </w:rPr>
        <w:t xml:space="preserve"> </w:t>
      </w:r>
      <w:hyperlink r:id="rId5">
        <w:r w:rsidRPr="00AF33D5">
          <w:rPr>
            <w:sz w:val="28"/>
          </w:rPr>
          <w:t>информационно-методические</w:t>
        </w:r>
        <w:r w:rsidRPr="00AF33D5">
          <w:rPr>
            <w:spacing w:val="-1"/>
            <w:sz w:val="28"/>
          </w:rPr>
          <w:t xml:space="preserve"> </w:t>
        </w:r>
        <w:r w:rsidRPr="00AF33D5">
          <w:rPr>
            <w:sz w:val="28"/>
          </w:rPr>
          <w:t>материалы</w:t>
        </w:r>
      </w:hyperlink>
      <w:r w:rsidRPr="00AF33D5">
        <w:rPr>
          <w:sz w:val="28"/>
        </w:rPr>
        <w:t>).</w:t>
      </w:r>
    </w:p>
    <w:p w:rsidR="00AF33D5" w:rsidRPr="00AF33D5" w:rsidRDefault="00AF33D5" w:rsidP="00AF33D5">
      <w:pPr>
        <w:pStyle w:val="a4"/>
        <w:numPr>
          <w:ilvl w:val="0"/>
          <w:numId w:val="1"/>
        </w:numPr>
        <w:tabs>
          <w:tab w:val="left" w:pos="2058"/>
        </w:tabs>
        <w:ind w:right="653" w:firstLine="566"/>
        <w:rPr>
          <w:sz w:val="28"/>
        </w:rPr>
      </w:pPr>
      <w:r>
        <w:rPr>
          <w:sz w:val="28"/>
        </w:rPr>
        <w:t xml:space="preserve">Назначить ответственного за проведения итогового собеседования заместителя директора по УВР Урусову Т.А., ответственного за техническую готовность заместителя директора по </w:t>
      </w:r>
      <w:proofErr w:type="gramStart"/>
      <w:r>
        <w:rPr>
          <w:sz w:val="28"/>
        </w:rPr>
        <w:t>ИТ</w:t>
      </w:r>
      <w:proofErr w:type="gramEnd"/>
      <w:r>
        <w:rPr>
          <w:sz w:val="28"/>
        </w:rPr>
        <w:t xml:space="preserve"> Гвоздева А.Н.</w:t>
      </w:r>
    </w:p>
    <w:p w:rsidR="00D96409" w:rsidRDefault="00AF33D5" w:rsidP="00AF33D5">
      <w:pPr>
        <w:pStyle w:val="a4"/>
        <w:tabs>
          <w:tab w:val="left" w:pos="2058"/>
        </w:tabs>
        <w:ind w:left="1208" w:right="651" w:firstLine="0"/>
        <w:rPr>
          <w:sz w:val="28"/>
        </w:rPr>
      </w:pPr>
      <w:r>
        <w:rPr>
          <w:sz w:val="28"/>
        </w:rPr>
        <w:t xml:space="preserve">5. </w:t>
      </w:r>
      <w:r w:rsidR="00366584">
        <w:rPr>
          <w:sz w:val="28"/>
        </w:rPr>
        <w:t>Разместить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на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официальном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сайте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МУ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РОО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информацию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проведении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пробного итогового собеседования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языку.</w:t>
      </w:r>
    </w:p>
    <w:p w:rsidR="00D96409" w:rsidRDefault="00366584">
      <w:pPr>
        <w:pStyle w:val="a3"/>
        <w:spacing w:line="321" w:lineRule="exact"/>
        <w:ind w:left="6494"/>
      </w:pPr>
      <w:r>
        <w:lastRenderedPageBreak/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 w:rsidR="00506E1A">
        <w:t>5</w:t>
      </w:r>
      <w:r>
        <w:t xml:space="preserve"> ноября</w:t>
      </w:r>
      <w:r>
        <w:rPr>
          <w:spacing w:val="-5"/>
        </w:rPr>
        <w:t xml:space="preserve"> </w:t>
      </w:r>
      <w:r>
        <w:t>202</w:t>
      </w:r>
      <w:r w:rsidR="00506E1A">
        <w:t>4</w:t>
      </w:r>
      <w:r>
        <w:t xml:space="preserve"> года</w:t>
      </w:r>
    </w:p>
    <w:p w:rsidR="00D96409" w:rsidRDefault="00AF33D5" w:rsidP="00AF33D5">
      <w:pPr>
        <w:pStyle w:val="a4"/>
        <w:tabs>
          <w:tab w:val="left" w:pos="2058"/>
        </w:tabs>
        <w:ind w:left="1208" w:right="649" w:firstLine="0"/>
        <w:rPr>
          <w:sz w:val="28"/>
        </w:rPr>
      </w:pPr>
      <w:r>
        <w:rPr>
          <w:sz w:val="28"/>
        </w:rPr>
        <w:t>6.</w:t>
      </w:r>
      <w:r w:rsidR="00366584">
        <w:rPr>
          <w:sz w:val="28"/>
        </w:rPr>
        <w:t>Предоставить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ГБУ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РЦМСО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итоговый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отчет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результатах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 итогового собеседования по русскому языку на электронный адрес</w:t>
      </w:r>
      <w:r w:rsidR="00366584">
        <w:rPr>
          <w:spacing w:val="1"/>
          <w:sz w:val="28"/>
        </w:rPr>
        <w:t xml:space="preserve"> </w:t>
      </w:r>
      <w:hyperlink r:id="rId6">
        <w:r w:rsidR="00366584">
          <w:rPr>
            <w:sz w:val="28"/>
          </w:rPr>
          <w:t>1otdel-rcro@mail.ru</w:t>
        </w:r>
        <w:r w:rsidR="00366584">
          <w:rPr>
            <w:spacing w:val="-10"/>
            <w:sz w:val="28"/>
          </w:rPr>
          <w:t xml:space="preserve"> </w:t>
        </w:r>
      </w:hyperlink>
      <w:r w:rsidR="00366584">
        <w:rPr>
          <w:sz w:val="28"/>
        </w:rPr>
        <w:t>согласно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приложению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№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2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к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настоящему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приказу.</w:t>
      </w:r>
    </w:p>
    <w:p w:rsidR="00D96409" w:rsidRDefault="00366584">
      <w:pPr>
        <w:pStyle w:val="a3"/>
        <w:spacing w:before="1" w:line="322" w:lineRule="exact"/>
        <w:ind w:left="6525"/>
      </w:pPr>
      <w:r>
        <w:t>Срок:</w:t>
      </w:r>
      <w:r>
        <w:rPr>
          <w:spacing w:val="-4"/>
        </w:rPr>
        <w:t xml:space="preserve"> </w:t>
      </w:r>
      <w:r>
        <w:t xml:space="preserve">до </w:t>
      </w:r>
      <w:r w:rsidR="00506E1A">
        <w:t>29 ноября</w:t>
      </w:r>
      <w:r>
        <w:rPr>
          <w:spacing w:val="-5"/>
        </w:rPr>
        <w:t xml:space="preserve"> </w:t>
      </w:r>
      <w:r>
        <w:t>202</w:t>
      </w:r>
      <w:r w:rsidR="00506E1A">
        <w:t>4</w:t>
      </w:r>
      <w:r>
        <w:t xml:space="preserve"> года</w:t>
      </w:r>
    </w:p>
    <w:p w:rsidR="00D96409" w:rsidRDefault="00AF33D5" w:rsidP="00BE487B">
      <w:pPr>
        <w:pStyle w:val="a4"/>
        <w:tabs>
          <w:tab w:val="left" w:pos="2058"/>
        </w:tabs>
        <w:ind w:left="2058" w:firstLine="0"/>
        <w:rPr>
          <w:sz w:val="28"/>
        </w:rPr>
        <w:sectPr w:rsidR="00D96409">
          <w:type w:val="continuous"/>
          <w:pgSz w:w="11910" w:h="16850"/>
          <w:pgMar w:top="1060" w:right="200" w:bottom="280" w:left="1060" w:header="720" w:footer="720" w:gutter="0"/>
          <w:cols w:space="720"/>
        </w:sectPr>
      </w:pPr>
      <w:r>
        <w:rPr>
          <w:sz w:val="28"/>
        </w:rPr>
        <w:t>7.Заместителю директора по ИТ Гвоздева А.Н.</w:t>
      </w:r>
      <w:r w:rsidR="00366584">
        <w:rPr>
          <w:sz w:val="28"/>
        </w:rPr>
        <w:t>обеспечить:</w:t>
      </w:r>
    </w:p>
    <w:p w:rsidR="00D96409" w:rsidRPr="00BE487B" w:rsidRDefault="00AF33D5" w:rsidP="00BE487B">
      <w:pPr>
        <w:tabs>
          <w:tab w:val="left" w:pos="2057"/>
          <w:tab w:val="left" w:pos="2058"/>
        </w:tabs>
        <w:spacing w:before="65" w:line="242" w:lineRule="auto"/>
        <w:ind w:right="645"/>
        <w:rPr>
          <w:sz w:val="28"/>
        </w:rPr>
      </w:pPr>
      <w:r w:rsidRPr="00BE487B">
        <w:rPr>
          <w:sz w:val="28"/>
        </w:rPr>
        <w:lastRenderedPageBreak/>
        <w:t>7.1</w:t>
      </w:r>
      <w:r w:rsidR="00366584" w:rsidRPr="00BE487B">
        <w:rPr>
          <w:sz w:val="28"/>
        </w:rPr>
        <w:t>Функционирование</w:t>
      </w:r>
      <w:r w:rsidR="00366584" w:rsidRPr="00BE487B">
        <w:rPr>
          <w:spacing w:val="3"/>
          <w:sz w:val="28"/>
        </w:rPr>
        <w:t xml:space="preserve"> </w:t>
      </w:r>
      <w:r w:rsidR="00366584" w:rsidRPr="00BE487B">
        <w:rPr>
          <w:sz w:val="28"/>
        </w:rPr>
        <w:t>защищенного</w:t>
      </w:r>
      <w:r w:rsidR="00366584" w:rsidRPr="00BE487B">
        <w:rPr>
          <w:spacing w:val="4"/>
          <w:sz w:val="28"/>
        </w:rPr>
        <w:t xml:space="preserve"> </w:t>
      </w:r>
      <w:r w:rsidR="00366584" w:rsidRPr="00BE487B">
        <w:rPr>
          <w:sz w:val="28"/>
        </w:rPr>
        <w:t>канала</w:t>
      </w:r>
      <w:r w:rsidR="00366584" w:rsidRPr="00BE487B">
        <w:rPr>
          <w:spacing w:val="5"/>
          <w:sz w:val="28"/>
        </w:rPr>
        <w:t xml:space="preserve"> </w:t>
      </w:r>
      <w:r w:rsidR="00366584" w:rsidRPr="00BE487B">
        <w:rPr>
          <w:sz w:val="28"/>
        </w:rPr>
        <w:t>передачи</w:t>
      </w:r>
      <w:r w:rsidR="00366584" w:rsidRPr="00BE487B">
        <w:rPr>
          <w:spacing w:val="5"/>
          <w:sz w:val="28"/>
        </w:rPr>
        <w:t xml:space="preserve"> </w:t>
      </w:r>
      <w:r w:rsidR="00366584" w:rsidRPr="00BE487B">
        <w:rPr>
          <w:sz w:val="28"/>
        </w:rPr>
        <w:t>данных</w:t>
      </w:r>
      <w:r w:rsidR="00366584" w:rsidRPr="00BE487B">
        <w:rPr>
          <w:spacing w:val="4"/>
          <w:sz w:val="28"/>
        </w:rPr>
        <w:t xml:space="preserve"> </w:t>
      </w:r>
      <w:r w:rsidR="00366584" w:rsidRPr="00BE487B">
        <w:rPr>
          <w:sz w:val="28"/>
        </w:rPr>
        <w:t>между</w:t>
      </w:r>
      <w:r w:rsidR="00366584" w:rsidRPr="00BE487B">
        <w:rPr>
          <w:spacing w:val="-67"/>
          <w:sz w:val="28"/>
        </w:rPr>
        <w:t xml:space="preserve"> </w:t>
      </w:r>
      <w:r w:rsidR="00366584" w:rsidRPr="00BE487B">
        <w:rPr>
          <w:sz w:val="28"/>
        </w:rPr>
        <w:t>всеми</w:t>
      </w:r>
      <w:r w:rsidR="00366584" w:rsidRPr="00BE487B">
        <w:rPr>
          <w:spacing w:val="-1"/>
          <w:sz w:val="28"/>
        </w:rPr>
        <w:t xml:space="preserve"> </w:t>
      </w:r>
      <w:r w:rsidR="00366584" w:rsidRPr="00BE487B">
        <w:rPr>
          <w:sz w:val="28"/>
        </w:rPr>
        <w:t>ОО,</w:t>
      </w:r>
      <w:r w:rsidR="00366584" w:rsidRPr="00BE487B">
        <w:rPr>
          <w:spacing w:val="-1"/>
          <w:sz w:val="28"/>
        </w:rPr>
        <w:t xml:space="preserve"> </w:t>
      </w:r>
      <w:r w:rsidR="00366584" w:rsidRPr="00BE487B">
        <w:rPr>
          <w:sz w:val="28"/>
        </w:rPr>
        <w:t>МУ РОО</w:t>
      </w:r>
      <w:r w:rsidR="00366584" w:rsidRPr="00BE487B">
        <w:rPr>
          <w:spacing w:val="-2"/>
          <w:sz w:val="28"/>
        </w:rPr>
        <w:t xml:space="preserve"> </w:t>
      </w:r>
      <w:r w:rsidR="00366584" w:rsidRPr="00BE487B">
        <w:rPr>
          <w:sz w:val="28"/>
        </w:rPr>
        <w:t>и РЦОИ.</w:t>
      </w:r>
    </w:p>
    <w:p w:rsidR="00D96409" w:rsidRDefault="00366584">
      <w:pPr>
        <w:pStyle w:val="a3"/>
        <w:spacing w:line="317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</w:t>
      </w:r>
      <w:r w:rsidR="00506E1A">
        <w:t>4</w:t>
      </w:r>
      <w:r>
        <w:rPr>
          <w:spacing w:val="-2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2058"/>
        </w:tabs>
        <w:ind w:left="1208" w:right="649" w:firstLine="0"/>
        <w:rPr>
          <w:sz w:val="28"/>
        </w:rPr>
      </w:pPr>
      <w:r>
        <w:rPr>
          <w:sz w:val="28"/>
        </w:rPr>
        <w:t>7.2</w:t>
      </w:r>
      <w:r w:rsidR="00366584">
        <w:rPr>
          <w:sz w:val="28"/>
        </w:rPr>
        <w:t>Организацию передачи комплектов КИМ для пробного итогового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собеседования по защищенным каналам связи в ОО, в которых планируется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собеседования,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соблюдением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всех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требований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информационной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безопасности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расчетом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количества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участников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 собеседования.</w:t>
      </w:r>
    </w:p>
    <w:p w:rsidR="00D96409" w:rsidRDefault="00506E1A">
      <w:pPr>
        <w:pStyle w:val="a3"/>
        <w:spacing w:line="321" w:lineRule="exact"/>
        <w:ind w:left="5003"/>
      </w:pPr>
      <w:r>
        <w:t>Срок: с 08:00 до 09:00ч. 21 ноября 2024 года</w:t>
      </w:r>
    </w:p>
    <w:p w:rsidR="00D96409" w:rsidRDefault="00AF33D5" w:rsidP="00AF33D5">
      <w:pPr>
        <w:pStyle w:val="a4"/>
        <w:tabs>
          <w:tab w:val="left" w:pos="2058"/>
        </w:tabs>
        <w:ind w:left="2058" w:firstLine="0"/>
        <w:rPr>
          <w:sz w:val="28"/>
        </w:rPr>
      </w:pPr>
      <w:r>
        <w:rPr>
          <w:sz w:val="28"/>
        </w:rPr>
        <w:t>8. Заместителю директора по УВР Урусовой Т.А.</w:t>
      </w:r>
      <w:r w:rsidR="00366584">
        <w:rPr>
          <w:sz w:val="28"/>
        </w:rPr>
        <w:t>:</w:t>
      </w:r>
    </w:p>
    <w:p w:rsidR="00D96409" w:rsidRDefault="00AF33D5" w:rsidP="00AF33D5">
      <w:pPr>
        <w:pStyle w:val="a4"/>
        <w:tabs>
          <w:tab w:val="left" w:pos="2058"/>
        </w:tabs>
        <w:spacing w:before="2"/>
        <w:ind w:left="1208" w:right="647" w:firstLine="0"/>
        <w:rPr>
          <w:sz w:val="28"/>
        </w:rPr>
      </w:pPr>
      <w:r>
        <w:rPr>
          <w:sz w:val="28"/>
        </w:rPr>
        <w:t>8.1</w:t>
      </w:r>
      <w:proofErr w:type="gramStart"/>
      <w:r w:rsidR="00366584">
        <w:rPr>
          <w:sz w:val="28"/>
        </w:rPr>
        <w:t>П</w:t>
      </w:r>
      <w:proofErr w:type="gramEnd"/>
      <w:r w:rsidR="00366584">
        <w:rPr>
          <w:sz w:val="28"/>
        </w:rPr>
        <w:t>ровести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собеседование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70"/>
          <w:sz w:val="28"/>
        </w:rPr>
        <w:t xml:space="preserve"> </w:t>
      </w:r>
      <w:r w:rsidR="00366584">
        <w:rPr>
          <w:sz w:val="28"/>
        </w:rPr>
        <w:t>языку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для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обучающихся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9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классов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период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учебного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процесса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на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базе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Сакмарского района, согласно рекомендаций по организации и проведению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 собеседования</w:t>
      </w:r>
      <w:r w:rsidR="00366584">
        <w:rPr>
          <w:spacing w:val="2"/>
          <w:sz w:val="28"/>
        </w:rPr>
        <w:t xml:space="preserve"> </w:t>
      </w:r>
      <w:r w:rsidR="00366584">
        <w:rPr>
          <w:sz w:val="28"/>
        </w:rPr>
        <w:t>по русскому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языку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в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202</w:t>
      </w:r>
      <w:r w:rsidR="00506E1A">
        <w:rPr>
          <w:sz w:val="28"/>
        </w:rPr>
        <w:t>5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году.</w:t>
      </w:r>
    </w:p>
    <w:p w:rsidR="00D96409" w:rsidRDefault="00366584">
      <w:pPr>
        <w:pStyle w:val="a3"/>
        <w:spacing w:line="320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</w:t>
      </w:r>
      <w:r w:rsidR="00506E1A">
        <w:t>4</w:t>
      </w:r>
      <w:r>
        <w:rPr>
          <w:spacing w:val="-2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2058"/>
        </w:tabs>
        <w:ind w:left="1208" w:right="647" w:firstLine="0"/>
        <w:rPr>
          <w:sz w:val="28"/>
        </w:rPr>
      </w:pPr>
      <w:r>
        <w:rPr>
          <w:sz w:val="28"/>
        </w:rPr>
        <w:t>8.2</w:t>
      </w:r>
      <w:proofErr w:type="gramStart"/>
      <w:r w:rsidR="00366584">
        <w:rPr>
          <w:sz w:val="28"/>
        </w:rPr>
        <w:t>Р</w:t>
      </w:r>
      <w:proofErr w:type="gramEnd"/>
      <w:r w:rsidR="00366584">
        <w:rPr>
          <w:sz w:val="28"/>
        </w:rPr>
        <w:t>азместить на официальных сайтах ОО информацию 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проведении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пробного итогового собеседования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языку.</w:t>
      </w:r>
    </w:p>
    <w:p w:rsidR="00D96409" w:rsidRDefault="00366584">
      <w:pPr>
        <w:pStyle w:val="a3"/>
        <w:spacing w:before="2"/>
        <w:ind w:left="6494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 w:rsidR="00506E1A">
        <w:t>5</w:t>
      </w:r>
      <w:r>
        <w:t xml:space="preserve"> ноября</w:t>
      </w:r>
      <w:r>
        <w:rPr>
          <w:spacing w:val="-5"/>
        </w:rPr>
        <w:t xml:space="preserve"> </w:t>
      </w:r>
      <w:r>
        <w:t>202</w:t>
      </w:r>
      <w:r w:rsidR="00506E1A">
        <w:t>4</w:t>
      </w:r>
      <w:r>
        <w:t xml:space="preserve"> года</w:t>
      </w:r>
    </w:p>
    <w:p w:rsidR="00D96409" w:rsidRDefault="00AF33D5" w:rsidP="00AF33D5">
      <w:pPr>
        <w:pStyle w:val="a4"/>
        <w:tabs>
          <w:tab w:val="left" w:pos="2057"/>
          <w:tab w:val="left" w:pos="2058"/>
        </w:tabs>
        <w:spacing w:line="322" w:lineRule="exact"/>
        <w:ind w:left="2058" w:firstLine="0"/>
        <w:rPr>
          <w:sz w:val="28"/>
        </w:rPr>
      </w:pPr>
      <w:r>
        <w:rPr>
          <w:sz w:val="28"/>
        </w:rPr>
        <w:t>8.3</w:t>
      </w:r>
      <w:proofErr w:type="gramStart"/>
      <w:r w:rsidR="00366584">
        <w:rPr>
          <w:sz w:val="28"/>
        </w:rPr>
        <w:t>О</w:t>
      </w:r>
      <w:proofErr w:type="gramEnd"/>
      <w:r w:rsidR="00366584">
        <w:rPr>
          <w:sz w:val="28"/>
        </w:rPr>
        <w:t>беспечить:</w:t>
      </w:r>
    </w:p>
    <w:p w:rsidR="00D96409" w:rsidRDefault="00AF33D5" w:rsidP="00AF33D5">
      <w:pPr>
        <w:pStyle w:val="a4"/>
        <w:tabs>
          <w:tab w:val="left" w:pos="2057"/>
          <w:tab w:val="left" w:pos="2058"/>
        </w:tabs>
        <w:ind w:left="1208" w:right="640" w:firstLine="0"/>
        <w:rPr>
          <w:sz w:val="28"/>
        </w:rPr>
      </w:pPr>
      <w:r>
        <w:rPr>
          <w:sz w:val="28"/>
        </w:rPr>
        <w:t>8.4</w:t>
      </w:r>
      <w:r w:rsidR="00366584">
        <w:rPr>
          <w:sz w:val="28"/>
        </w:rPr>
        <w:t>Функционирование</w:t>
      </w:r>
      <w:r w:rsidR="00366584">
        <w:rPr>
          <w:spacing w:val="3"/>
          <w:sz w:val="28"/>
        </w:rPr>
        <w:t xml:space="preserve"> </w:t>
      </w:r>
      <w:r w:rsidR="00366584">
        <w:rPr>
          <w:sz w:val="28"/>
        </w:rPr>
        <w:t>защищенного</w:t>
      </w:r>
      <w:r w:rsidR="00366584">
        <w:rPr>
          <w:spacing w:val="5"/>
          <w:sz w:val="28"/>
        </w:rPr>
        <w:t xml:space="preserve"> </w:t>
      </w:r>
      <w:r w:rsidR="00366584">
        <w:rPr>
          <w:sz w:val="28"/>
        </w:rPr>
        <w:t>канала</w:t>
      </w:r>
      <w:r w:rsidR="00366584">
        <w:rPr>
          <w:spacing w:val="9"/>
          <w:sz w:val="28"/>
        </w:rPr>
        <w:t xml:space="preserve"> </w:t>
      </w:r>
      <w:r w:rsidR="00366584">
        <w:rPr>
          <w:sz w:val="28"/>
        </w:rPr>
        <w:t>передачи</w:t>
      </w:r>
      <w:r w:rsidR="00366584">
        <w:rPr>
          <w:spacing w:val="4"/>
          <w:sz w:val="28"/>
        </w:rPr>
        <w:t xml:space="preserve"> </w:t>
      </w:r>
      <w:r w:rsidR="00366584">
        <w:rPr>
          <w:sz w:val="28"/>
        </w:rPr>
        <w:t>данных</w:t>
      </w:r>
      <w:r w:rsidR="00366584">
        <w:rPr>
          <w:spacing w:val="5"/>
          <w:sz w:val="28"/>
        </w:rPr>
        <w:t xml:space="preserve"> </w:t>
      </w:r>
      <w:r w:rsidR="00366584">
        <w:rPr>
          <w:sz w:val="28"/>
        </w:rPr>
        <w:t>между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всеми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ОО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и МУ РОО.</w:t>
      </w:r>
    </w:p>
    <w:p w:rsidR="00D96409" w:rsidRDefault="00366584">
      <w:pPr>
        <w:pStyle w:val="a3"/>
        <w:spacing w:line="321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</w:t>
      </w:r>
      <w:r w:rsidR="00506E1A">
        <w:t>4</w:t>
      </w:r>
      <w:r>
        <w:rPr>
          <w:spacing w:val="-1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2058"/>
        </w:tabs>
        <w:ind w:left="1208" w:right="649" w:firstLine="0"/>
        <w:rPr>
          <w:sz w:val="28"/>
        </w:rPr>
      </w:pPr>
      <w:r>
        <w:rPr>
          <w:sz w:val="28"/>
        </w:rPr>
        <w:t>8.5</w:t>
      </w:r>
      <w:r w:rsidR="00366584">
        <w:rPr>
          <w:sz w:val="28"/>
        </w:rPr>
        <w:t>Организацию передачи комплектов КИМ для пробного итогового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защищенным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каналам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связи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соблюдением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всех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требований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информационной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безопасности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расчетом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количества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участников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 собеседования.</w:t>
      </w:r>
    </w:p>
    <w:p w:rsidR="00D96409" w:rsidRDefault="00506E1A" w:rsidP="00177FA6">
      <w:pPr>
        <w:pStyle w:val="a3"/>
        <w:ind w:right="642"/>
        <w:jc w:val="right"/>
      </w:pPr>
      <w:proofErr w:type="spellStart"/>
      <w:r>
        <w:t>Срок</w:t>
      </w:r>
      <w:proofErr w:type="gramStart"/>
      <w:r>
        <w:t>:с</w:t>
      </w:r>
      <w:proofErr w:type="spellEnd"/>
      <w:proofErr w:type="gramEnd"/>
      <w:r>
        <w:t xml:space="preserve"> 08:00 до 09:00 21  ноября2024 года</w:t>
      </w:r>
    </w:p>
    <w:p w:rsidR="00D96409" w:rsidRDefault="00AF33D5" w:rsidP="00AF33D5">
      <w:pPr>
        <w:pStyle w:val="a4"/>
        <w:tabs>
          <w:tab w:val="left" w:pos="2058"/>
        </w:tabs>
        <w:spacing w:before="2"/>
        <w:ind w:left="1208" w:right="643" w:firstLine="0"/>
        <w:rPr>
          <w:sz w:val="28"/>
        </w:rPr>
      </w:pPr>
      <w:r>
        <w:rPr>
          <w:sz w:val="28"/>
        </w:rPr>
        <w:t>8.6</w:t>
      </w:r>
      <w:r w:rsidR="00366584">
        <w:rPr>
          <w:sz w:val="28"/>
        </w:rPr>
        <w:t>Внесение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проект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«Электронная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школа»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участникам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ОВЗ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отметки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поле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«Ограничение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возможностей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здоровья»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71"/>
          <w:sz w:val="28"/>
        </w:rPr>
        <w:t xml:space="preserve"> </w:t>
      </w:r>
      <w:r w:rsidR="00366584">
        <w:rPr>
          <w:sz w:val="28"/>
        </w:rPr>
        <w:t>указанием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категории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участника.</w:t>
      </w:r>
    </w:p>
    <w:p w:rsidR="00D96409" w:rsidRDefault="00366584">
      <w:pPr>
        <w:pStyle w:val="a3"/>
        <w:spacing w:line="322" w:lineRule="exact"/>
        <w:ind w:left="5560"/>
      </w:pPr>
      <w:r>
        <w:t>Срок: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позднее </w:t>
      </w:r>
      <w:r w:rsidR="00AC7C97">
        <w:t>8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</w:t>
      </w:r>
      <w:r w:rsidR="00AC7C97">
        <w:t>4</w:t>
      </w:r>
      <w:r>
        <w:rPr>
          <w:spacing w:val="1"/>
        </w:rPr>
        <w:t xml:space="preserve"> </w:t>
      </w:r>
      <w:r>
        <w:t>года.</w:t>
      </w:r>
    </w:p>
    <w:p w:rsidR="00D96409" w:rsidRDefault="00AF33D5" w:rsidP="00AF33D5">
      <w:pPr>
        <w:pStyle w:val="a4"/>
        <w:tabs>
          <w:tab w:val="left" w:pos="2058"/>
          <w:tab w:val="left" w:pos="4410"/>
          <w:tab w:val="left" w:pos="6166"/>
        </w:tabs>
        <w:ind w:left="1208" w:right="646" w:firstLine="0"/>
        <w:rPr>
          <w:sz w:val="28"/>
        </w:rPr>
      </w:pPr>
      <w:r>
        <w:rPr>
          <w:sz w:val="28"/>
        </w:rPr>
        <w:t>8.7</w:t>
      </w:r>
      <w:r w:rsidR="00366584">
        <w:rPr>
          <w:sz w:val="28"/>
        </w:rPr>
        <w:t>Соблюдение</w:t>
      </w:r>
      <w:r w:rsidR="00366584">
        <w:rPr>
          <w:sz w:val="28"/>
        </w:rPr>
        <w:tab/>
        <w:t>режима</w:t>
      </w:r>
      <w:r w:rsidR="00366584">
        <w:rPr>
          <w:sz w:val="28"/>
        </w:rPr>
        <w:tab/>
        <w:t>санитарно-эпидемиологической</w:t>
      </w:r>
      <w:r w:rsidR="00366584">
        <w:rPr>
          <w:spacing w:val="-68"/>
          <w:sz w:val="28"/>
        </w:rPr>
        <w:t xml:space="preserve"> </w:t>
      </w:r>
      <w:r w:rsidR="00366584">
        <w:rPr>
          <w:sz w:val="28"/>
        </w:rPr>
        <w:t>безопасности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в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местах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проведения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собеседования.</w:t>
      </w:r>
    </w:p>
    <w:p w:rsidR="00D96409" w:rsidRDefault="00AF33D5" w:rsidP="00AF33D5">
      <w:pPr>
        <w:pStyle w:val="a4"/>
        <w:tabs>
          <w:tab w:val="left" w:pos="2058"/>
        </w:tabs>
        <w:spacing w:before="1"/>
        <w:ind w:left="1208" w:right="650" w:firstLine="0"/>
        <w:rPr>
          <w:sz w:val="28"/>
        </w:rPr>
      </w:pPr>
      <w:r>
        <w:rPr>
          <w:sz w:val="28"/>
        </w:rPr>
        <w:t>8.8</w:t>
      </w:r>
      <w:r w:rsidR="00366584">
        <w:rPr>
          <w:sz w:val="28"/>
        </w:rPr>
        <w:t>Соблюдение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процедуры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согласно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регламенту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работ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подготовке,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проведению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обработке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материалов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согласно приложению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№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1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к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настоящему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приказу.</w:t>
      </w:r>
    </w:p>
    <w:p w:rsidR="00D96409" w:rsidRDefault="00AF33D5" w:rsidP="00AF33D5">
      <w:pPr>
        <w:pStyle w:val="a4"/>
        <w:tabs>
          <w:tab w:val="left" w:pos="2058"/>
        </w:tabs>
        <w:ind w:left="1208" w:right="648" w:firstLine="0"/>
        <w:rPr>
          <w:sz w:val="28"/>
        </w:rPr>
      </w:pPr>
      <w:r>
        <w:rPr>
          <w:sz w:val="28"/>
        </w:rPr>
        <w:t>8.9</w:t>
      </w:r>
      <w:r w:rsidR="00366584">
        <w:rPr>
          <w:sz w:val="28"/>
        </w:rPr>
        <w:t>Тиражирование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КИМ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русскому языку согласно требованиям по информационной безопасности 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день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проведения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итогового собеседования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языку.</w:t>
      </w:r>
    </w:p>
    <w:p w:rsidR="00D96409" w:rsidRDefault="00366584">
      <w:pPr>
        <w:pStyle w:val="a3"/>
        <w:spacing w:line="321" w:lineRule="exact"/>
        <w:ind w:left="6847"/>
      </w:pPr>
      <w:r>
        <w:t>Срок: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</w:t>
      </w:r>
      <w:r w:rsidR="00AC7C97">
        <w:t>4</w:t>
      </w:r>
      <w:r>
        <w:t xml:space="preserve"> года</w:t>
      </w:r>
    </w:p>
    <w:p w:rsidR="00D96409" w:rsidRDefault="00D96409">
      <w:pPr>
        <w:spacing w:line="321" w:lineRule="exact"/>
        <w:sectPr w:rsidR="00D96409">
          <w:pgSz w:w="11910" w:h="16850"/>
          <w:pgMar w:top="1060" w:right="200" w:bottom="280" w:left="1060" w:header="720" w:footer="720" w:gutter="0"/>
          <w:cols w:space="720"/>
        </w:sectPr>
      </w:pPr>
    </w:p>
    <w:p w:rsidR="00D96409" w:rsidRDefault="00AF33D5" w:rsidP="00AF33D5">
      <w:pPr>
        <w:pStyle w:val="a4"/>
        <w:tabs>
          <w:tab w:val="left" w:pos="1701"/>
        </w:tabs>
        <w:spacing w:before="65"/>
        <w:ind w:left="1700" w:firstLine="0"/>
        <w:rPr>
          <w:sz w:val="28"/>
        </w:rPr>
      </w:pPr>
      <w:r>
        <w:rPr>
          <w:sz w:val="28"/>
        </w:rPr>
        <w:lastRenderedPageBreak/>
        <w:t xml:space="preserve">9. </w:t>
      </w:r>
      <w:r w:rsidR="00366584">
        <w:rPr>
          <w:sz w:val="28"/>
        </w:rPr>
        <w:t>Организовать:</w:t>
      </w:r>
    </w:p>
    <w:p w:rsidR="00D96409" w:rsidRDefault="00AF33D5" w:rsidP="00AF33D5">
      <w:pPr>
        <w:pStyle w:val="a4"/>
        <w:tabs>
          <w:tab w:val="left" w:pos="2102"/>
        </w:tabs>
        <w:spacing w:before="2"/>
        <w:ind w:left="1208" w:right="648" w:firstLine="0"/>
        <w:rPr>
          <w:sz w:val="28"/>
        </w:rPr>
      </w:pPr>
      <w:r>
        <w:rPr>
          <w:sz w:val="28"/>
        </w:rPr>
        <w:t xml:space="preserve">9.1 </w:t>
      </w:r>
      <w:r w:rsidR="00366584">
        <w:rPr>
          <w:sz w:val="28"/>
        </w:rPr>
        <w:t>Разъяснительную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работу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выпускниками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9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классов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ОО,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родителями об особенностях проведения пробного итогового 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языку.</w:t>
      </w:r>
    </w:p>
    <w:p w:rsidR="00D96409" w:rsidRDefault="00366584">
      <w:pPr>
        <w:pStyle w:val="a3"/>
        <w:spacing w:line="321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 1</w:t>
      </w:r>
      <w:r w:rsidR="00AC7C97">
        <w:t>5</w:t>
      </w:r>
      <w:r>
        <w:rPr>
          <w:spacing w:val="-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</w:t>
      </w:r>
      <w:r w:rsidR="00AC7C97">
        <w:t>4</w:t>
      </w:r>
      <w:r>
        <w:rPr>
          <w:spacing w:val="-1"/>
        </w:rPr>
        <w:t xml:space="preserve"> </w:t>
      </w:r>
      <w:r>
        <w:t>года</w:t>
      </w:r>
    </w:p>
    <w:p w:rsidR="00D96409" w:rsidRPr="00AF33D5" w:rsidRDefault="00AF33D5" w:rsidP="00AF33D5">
      <w:pPr>
        <w:tabs>
          <w:tab w:val="left" w:pos="1994"/>
        </w:tabs>
        <w:ind w:right="642"/>
        <w:rPr>
          <w:sz w:val="28"/>
        </w:rPr>
      </w:pPr>
      <w:r>
        <w:rPr>
          <w:sz w:val="28"/>
        </w:rPr>
        <w:t xml:space="preserve">9.2  </w:t>
      </w:r>
      <w:r w:rsidR="00366584" w:rsidRPr="00AF33D5">
        <w:rPr>
          <w:sz w:val="28"/>
        </w:rPr>
        <w:t>Проверку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работ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участников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пробного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итогового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собеседования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согласно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с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рекомендациями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по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организации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и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проведению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итогового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собеседования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по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русскому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языку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в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202</w:t>
      </w:r>
      <w:r w:rsidR="00AC7C97" w:rsidRPr="00AF33D5">
        <w:rPr>
          <w:sz w:val="28"/>
        </w:rPr>
        <w:t>5</w:t>
      </w:r>
      <w:r w:rsidR="00366584" w:rsidRPr="00AF33D5">
        <w:rPr>
          <w:spacing w:val="1"/>
          <w:sz w:val="28"/>
        </w:rPr>
        <w:t xml:space="preserve"> </w:t>
      </w:r>
      <w:r w:rsidR="00366584" w:rsidRPr="00AF33D5">
        <w:rPr>
          <w:sz w:val="28"/>
        </w:rPr>
        <w:t>году</w:t>
      </w:r>
      <w:r w:rsidR="00AC7C97" w:rsidRPr="00AF33D5">
        <w:rPr>
          <w:sz w:val="28"/>
        </w:rPr>
        <w:t>.</w:t>
      </w:r>
    </w:p>
    <w:p w:rsidR="00D96409" w:rsidRDefault="00AF33D5" w:rsidP="00AF33D5">
      <w:pPr>
        <w:pStyle w:val="a4"/>
        <w:tabs>
          <w:tab w:val="left" w:pos="1633"/>
        </w:tabs>
        <w:ind w:left="1208" w:right="646" w:firstLine="0"/>
        <w:rPr>
          <w:sz w:val="28"/>
        </w:rPr>
      </w:pPr>
      <w:r>
        <w:rPr>
          <w:sz w:val="28"/>
        </w:rPr>
        <w:t>9.3</w:t>
      </w:r>
      <w:proofErr w:type="gramStart"/>
      <w:r w:rsidR="00366584">
        <w:rPr>
          <w:sz w:val="28"/>
        </w:rPr>
        <w:t>С</w:t>
      </w:r>
      <w:proofErr w:type="gramEnd"/>
      <w:r w:rsidR="00366584">
        <w:rPr>
          <w:sz w:val="28"/>
        </w:rPr>
        <w:t>формировать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группы</w:t>
      </w:r>
      <w:r w:rsidR="00366584">
        <w:rPr>
          <w:spacing w:val="1"/>
          <w:sz w:val="28"/>
        </w:rPr>
        <w:t xml:space="preserve"> </w:t>
      </w:r>
      <w:r w:rsidR="00AC7C97">
        <w:rPr>
          <w:sz w:val="28"/>
        </w:rPr>
        <w:t xml:space="preserve">экспертов-экзаменаторов и </w:t>
      </w:r>
      <w:r w:rsidR="00366584">
        <w:rPr>
          <w:spacing w:val="1"/>
          <w:sz w:val="28"/>
        </w:rPr>
        <w:t xml:space="preserve"> </w:t>
      </w:r>
      <w:r w:rsidR="00AC7C97">
        <w:rPr>
          <w:spacing w:val="1"/>
          <w:sz w:val="28"/>
        </w:rPr>
        <w:t xml:space="preserve"> экспертов </w:t>
      </w:r>
      <w:r w:rsidR="00366584">
        <w:rPr>
          <w:sz w:val="28"/>
        </w:rPr>
        <w:t>для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языку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обеспечить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их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подготовку.</w:t>
      </w:r>
    </w:p>
    <w:p w:rsidR="00D96409" w:rsidRDefault="00366584">
      <w:pPr>
        <w:pStyle w:val="a3"/>
        <w:spacing w:line="322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 16</w:t>
      </w:r>
      <w:r>
        <w:rPr>
          <w:spacing w:val="-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</w:t>
      </w:r>
      <w:r w:rsidR="00AC7C97">
        <w:t>4</w:t>
      </w:r>
      <w:r>
        <w:rPr>
          <w:spacing w:val="-1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1763"/>
        </w:tabs>
        <w:spacing w:before="2"/>
        <w:ind w:left="1208" w:right="649" w:firstLine="0"/>
        <w:rPr>
          <w:sz w:val="28"/>
        </w:rPr>
      </w:pPr>
      <w:r>
        <w:rPr>
          <w:sz w:val="28"/>
        </w:rPr>
        <w:t>9.4</w:t>
      </w:r>
      <w:proofErr w:type="gramStart"/>
      <w:r w:rsidR="00366584">
        <w:rPr>
          <w:sz w:val="28"/>
        </w:rPr>
        <w:t>С</w:t>
      </w:r>
      <w:proofErr w:type="gramEnd"/>
      <w:r w:rsidR="00366584">
        <w:rPr>
          <w:sz w:val="28"/>
        </w:rPr>
        <w:t>корректировать расписание учебных занятий в день проведения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собеседования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языку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 необходимости.</w:t>
      </w:r>
    </w:p>
    <w:p w:rsidR="00D96409" w:rsidRDefault="00366584">
      <w:pPr>
        <w:pStyle w:val="a3"/>
        <w:spacing w:line="321" w:lineRule="exact"/>
        <w:ind w:left="6844"/>
      </w:pPr>
      <w:r>
        <w:t>Срок:</w:t>
      </w:r>
      <w:r>
        <w:rPr>
          <w:spacing w:val="-3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202</w:t>
      </w:r>
      <w:r w:rsidR="00AC7C97">
        <w:t>4</w:t>
      </w:r>
      <w:r>
        <w:rPr>
          <w:spacing w:val="-2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1876"/>
        </w:tabs>
        <w:ind w:left="1208" w:right="644" w:firstLine="0"/>
        <w:rPr>
          <w:sz w:val="28"/>
        </w:rPr>
      </w:pPr>
      <w:r>
        <w:rPr>
          <w:sz w:val="28"/>
        </w:rPr>
        <w:t>9.5</w:t>
      </w:r>
      <w:proofErr w:type="gramStart"/>
      <w:r>
        <w:rPr>
          <w:sz w:val="28"/>
        </w:rPr>
        <w:t xml:space="preserve"> </w:t>
      </w:r>
      <w:r w:rsidR="00366584">
        <w:rPr>
          <w:sz w:val="28"/>
        </w:rPr>
        <w:t>П</w:t>
      </w:r>
      <w:proofErr w:type="gramEnd"/>
      <w:r w:rsidR="00366584">
        <w:rPr>
          <w:sz w:val="28"/>
        </w:rPr>
        <w:t>одготовить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аудитории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для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проведения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языку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с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оборудованным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рабочим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местом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для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осуществления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аудиозаписи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ответов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участников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</w:t>
      </w:r>
      <w:r w:rsidR="00366584">
        <w:rPr>
          <w:spacing w:val="-67"/>
          <w:sz w:val="28"/>
        </w:rPr>
        <w:t xml:space="preserve"> </w:t>
      </w:r>
      <w:r w:rsidR="00366584">
        <w:rPr>
          <w:sz w:val="28"/>
        </w:rPr>
        <w:t>собеседования по русскому языку (диктофон, компьютерные программы и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т.д.).</w:t>
      </w:r>
    </w:p>
    <w:p w:rsidR="00D96409" w:rsidRDefault="00366584">
      <w:pPr>
        <w:pStyle w:val="a3"/>
        <w:spacing w:before="1" w:line="322" w:lineRule="exact"/>
        <w:ind w:left="6494"/>
      </w:pPr>
      <w:r>
        <w:t>Срок:</w:t>
      </w:r>
      <w:r>
        <w:rPr>
          <w:spacing w:val="-4"/>
        </w:rPr>
        <w:t xml:space="preserve"> </w:t>
      </w:r>
      <w:r>
        <w:t>до 21</w:t>
      </w:r>
      <w:r>
        <w:rPr>
          <w:spacing w:val="-1"/>
        </w:rPr>
        <w:t xml:space="preserve"> </w:t>
      </w:r>
      <w:r>
        <w:t>ноября</w:t>
      </w:r>
      <w:r>
        <w:rPr>
          <w:spacing w:val="-5"/>
        </w:rPr>
        <w:t xml:space="preserve"> </w:t>
      </w:r>
      <w:r>
        <w:t>202</w:t>
      </w:r>
      <w:r w:rsidR="00AC7C97">
        <w:t>4</w:t>
      </w:r>
      <w:r>
        <w:rPr>
          <w:spacing w:val="-1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1934"/>
        </w:tabs>
        <w:ind w:left="1208" w:right="647" w:firstLine="0"/>
        <w:rPr>
          <w:sz w:val="28"/>
        </w:rPr>
      </w:pPr>
      <w:r>
        <w:rPr>
          <w:sz w:val="28"/>
        </w:rPr>
        <w:t>9.6</w:t>
      </w:r>
      <w:proofErr w:type="gramStart"/>
      <w:r>
        <w:rPr>
          <w:sz w:val="28"/>
        </w:rPr>
        <w:t xml:space="preserve"> </w:t>
      </w:r>
      <w:r w:rsidR="00366584">
        <w:rPr>
          <w:sz w:val="28"/>
        </w:rPr>
        <w:t>О</w:t>
      </w:r>
      <w:proofErr w:type="gramEnd"/>
      <w:r w:rsidR="00366584">
        <w:rPr>
          <w:sz w:val="28"/>
        </w:rPr>
        <w:t>знакомить    участников    пробного    итогового    собеседования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 (или) их родителей (законных представителей) с результатами пробного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итогового собеседования по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русскому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языку.</w:t>
      </w:r>
    </w:p>
    <w:p w:rsidR="00D96409" w:rsidRDefault="00366584">
      <w:pPr>
        <w:pStyle w:val="a3"/>
        <w:spacing w:line="321" w:lineRule="exact"/>
        <w:ind w:left="5490"/>
      </w:pPr>
      <w:r>
        <w:t>Срок: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позднее 2</w:t>
      </w:r>
      <w:r w:rsidR="00AC7C97">
        <w:t>8</w:t>
      </w:r>
      <w:r>
        <w:rPr>
          <w:spacing w:val="-4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</w:t>
      </w:r>
      <w:r w:rsidR="00AC7C97">
        <w:t>4</w:t>
      </w:r>
      <w:r>
        <w:rPr>
          <w:spacing w:val="-1"/>
        </w:rPr>
        <w:t xml:space="preserve"> </w:t>
      </w:r>
      <w:r>
        <w:t>года</w:t>
      </w:r>
    </w:p>
    <w:p w:rsidR="00D96409" w:rsidRDefault="00AF33D5" w:rsidP="00AF33D5">
      <w:pPr>
        <w:pStyle w:val="a4"/>
        <w:tabs>
          <w:tab w:val="left" w:pos="1768"/>
        </w:tabs>
        <w:spacing w:before="2"/>
        <w:ind w:left="1208" w:right="645" w:firstLine="0"/>
        <w:rPr>
          <w:sz w:val="28"/>
        </w:rPr>
      </w:pPr>
      <w:r>
        <w:rPr>
          <w:sz w:val="28"/>
        </w:rPr>
        <w:t>9.7</w:t>
      </w:r>
      <w:proofErr w:type="gramStart"/>
      <w:r>
        <w:rPr>
          <w:sz w:val="28"/>
        </w:rPr>
        <w:t xml:space="preserve"> </w:t>
      </w:r>
      <w:r w:rsidR="00366584">
        <w:rPr>
          <w:sz w:val="28"/>
        </w:rPr>
        <w:t>П</w:t>
      </w:r>
      <w:proofErr w:type="gramEnd"/>
      <w:r w:rsidR="00366584">
        <w:rPr>
          <w:sz w:val="28"/>
        </w:rPr>
        <w:t>редоставить в отдел образования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итоговый отчет о результатах</w:t>
      </w:r>
      <w:r w:rsidR="00366584">
        <w:rPr>
          <w:spacing w:val="1"/>
          <w:sz w:val="28"/>
        </w:rPr>
        <w:t xml:space="preserve"> </w:t>
      </w:r>
      <w:r w:rsidR="00366584">
        <w:rPr>
          <w:sz w:val="28"/>
        </w:rPr>
        <w:t>пробного итогового собеседования по русскому языку на электронный адрес</w:t>
      </w:r>
      <w:r w:rsidR="00366584">
        <w:rPr>
          <w:color w:val="0000FF"/>
          <w:spacing w:val="1"/>
          <w:sz w:val="28"/>
        </w:rPr>
        <w:t xml:space="preserve"> </w:t>
      </w:r>
      <w:hyperlink r:id="rId7" w:history="1">
        <w:r w:rsidR="00AC7C97" w:rsidRPr="00AC7C97">
          <w:rPr>
            <w:rStyle w:val="a5"/>
            <w:sz w:val="28"/>
            <w:szCs w:val="28"/>
            <w:shd w:val="clear" w:color="auto" w:fill="FFFFFF"/>
          </w:rPr>
          <w:t>anatasiatovranovitch@ya</w:t>
        </w:r>
        <w:r w:rsidR="00AC7C97" w:rsidRPr="00AC7C97">
          <w:rPr>
            <w:rStyle w:val="a5"/>
            <w:sz w:val="28"/>
            <w:szCs w:val="28"/>
            <w:shd w:val="clear" w:color="auto" w:fill="FFFFFF"/>
            <w:lang w:val="en-US"/>
          </w:rPr>
          <w:t>ndex</w:t>
        </w:r>
        <w:r w:rsidR="00AC7C97" w:rsidRPr="00AC7C97">
          <w:rPr>
            <w:rStyle w:val="a5"/>
            <w:sz w:val="28"/>
            <w:szCs w:val="28"/>
            <w:shd w:val="clear" w:color="auto" w:fill="FFFFFF"/>
          </w:rPr>
          <w:t>.</w:t>
        </w:r>
        <w:r w:rsidR="00AC7C97" w:rsidRPr="00AC7C97">
          <w:rPr>
            <w:rStyle w:val="a5"/>
            <w:sz w:val="28"/>
            <w:szCs w:val="28"/>
            <w:shd w:val="clear" w:color="auto" w:fill="FFFFFF"/>
            <w:lang w:val="en-US"/>
          </w:rPr>
          <w:t>ru</w:t>
        </w:r>
      </w:hyperlink>
      <w:r w:rsidR="00AC7C97" w:rsidRPr="00AC7C97">
        <w:rPr>
          <w:rFonts w:ascii="Arial" w:hAnsi="Arial" w:cs="Arial"/>
          <w:color w:val="999999"/>
          <w:sz w:val="21"/>
          <w:szCs w:val="21"/>
          <w:shd w:val="clear" w:color="auto" w:fill="FFFFFF"/>
        </w:rPr>
        <w:t xml:space="preserve"> </w:t>
      </w:r>
      <w:r w:rsidR="00366584">
        <w:rPr>
          <w:color w:val="0000FF"/>
          <w:spacing w:val="56"/>
          <w:sz w:val="28"/>
        </w:rPr>
        <w:t xml:space="preserve"> </w:t>
      </w:r>
      <w:r w:rsidR="00366584">
        <w:rPr>
          <w:sz w:val="28"/>
        </w:rPr>
        <w:t>согласно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приложению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№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2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к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настоящему</w:t>
      </w:r>
      <w:r w:rsidR="00366584">
        <w:rPr>
          <w:spacing w:val="-5"/>
          <w:sz w:val="28"/>
        </w:rPr>
        <w:t xml:space="preserve"> </w:t>
      </w:r>
      <w:r w:rsidR="00366584">
        <w:rPr>
          <w:sz w:val="28"/>
        </w:rPr>
        <w:t>приказу.</w:t>
      </w:r>
    </w:p>
    <w:p w:rsidR="00D96409" w:rsidRDefault="00366584">
      <w:pPr>
        <w:pStyle w:val="a3"/>
        <w:spacing w:line="321" w:lineRule="exact"/>
        <w:ind w:left="0" w:right="644"/>
        <w:jc w:val="right"/>
      </w:pPr>
      <w:r>
        <w:t>Срок: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 w:rsidR="00AC7C97"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-4"/>
        </w:rPr>
        <w:t xml:space="preserve"> </w:t>
      </w:r>
      <w:r>
        <w:t>202</w:t>
      </w:r>
      <w:r w:rsidR="00AC7C97">
        <w:t>4</w:t>
      </w:r>
      <w:r>
        <w:t xml:space="preserve"> года</w:t>
      </w:r>
    </w:p>
    <w:p w:rsidR="00D96409" w:rsidRDefault="00AF33D5" w:rsidP="00AF33D5">
      <w:pPr>
        <w:pStyle w:val="a4"/>
        <w:tabs>
          <w:tab w:val="left" w:pos="849"/>
          <w:tab w:val="left" w:pos="2058"/>
        </w:tabs>
        <w:ind w:left="2058" w:right="691" w:firstLine="0"/>
        <w:jc w:val="center"/>
        <w:rPr>
          <w:sz w:val="28"/>
        </w:rPr>
      </w:pPr>
      <w:r>
        <w:rPr>
          <w:sz w:val="28"/>
        </w:rPr>
        <w:t xml:space="preserve">10. </w:t>
      </w:r>
      <w:proofErr w:type="gramStart"/>
      <w:r w:rsidR="00366584">
        <w:rPr>
          <w:sz w:val="28"/>
        </w:rPr>
        <w:t>Контроль</w:t>
      </w:r>
      <w:r w:rsidR="00366584">
        <w:rPr>
          <w:spacing w:val="-4"/>
          <w:sz w:val="28"/>
        </w:rPr>
        <w:t xml:space="preserve"> </w:t>
      </w:r>
      <w:r w:rsidR="00366584">
        <w:rPr>
          <w:sz w:val="28"/>
        </w:rPr>
        <w:t>за</w:t>
      </w:r>
      <w:proofErr w:type="gramEnd"/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исполнением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настоящего</w:t>
      </w:r>
      <w:r w:rsidR="00366584">
        <w:rPr>
          <w:spacing w:val="-1"/>
          <w:sz w:val="28"/>
        </w:rPr>
        <w:t xml:space="preserve"> </w:t>
      </w:r>
      <w:r w:rsidR="00366584">
        <w:rPr>
          <w:sz w:val="28"/>
        </w:rPr>
        <w:t>приказа</w:t>
      </w:r>
      <w:r w:rsidR="00366584">
        <w:rPr>
          <w:spacing w:val="-2"/>
          <w:sz w:val="28"/>
        </w:rPr>
        <w:t xml:space="preserve"> </w:t>
      </w:r>
      <w:r w:rsidR="00366584">
        <w:rPr>
          <w:sz w:val="28"/>
        </w:rPr>
        <w:t>оставляю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за</w:t>
      </w:r>
      <w:r w:rsidR="00366584">
        <w:rPr>
          <w:spacing w:val="-3"/>
          <w:sz w:val="28"/>
        </w:rPr>
        <w:t xml:space="preserve"> </w:t>
      </w:r>
      <w:r w:rsidR="00366584">
        <w:rPr>
          <w:sz w:val="28"/>
        </w:rPr>
        <w:t>собой.</w:t>
      </w:r>
    </w:p>
    <w:p w:rsidR="00D96409" w:rsidRDefault="00D96409">
      <w:pPr>
        <w:pStyle w:val="a3"/>
        <w:ind w:left="0"/>
        <w:jc w:val="left"/>
        <w:rPr>
          <w:sz w:val="30"/>
        </w:rPr>
      </w:pPr>
    </w:p>
    <w:p w:rsidR="00D96409" w:rsidRDefault="00D96409">
      <w:pPr>
        <w:pStyle w:val="a3"/>
        <w:ind w:left="0"/>
        <w:jc w:val="left"/>
        <w:rPr>
          <w:sz w:val="30"/>
        </w:rPr>
      </w:pPr>
    </w:p>
    <w:p w:rsidR="00D96409" w:rsidRDefault="00D96409">
      <w:pPr>
        <w:pStyle w:val="a3"/>
        <w:ind w:left="0"/>
        <w:jc w:val="left"/>
        <w:rPr>
          <w:sz w:val="24"/>
        </w:rPr>
      </w:pPr>
    </w:p>
    <w:p w:rsidR="00D96409" w:rsidRDefault="00AF33D5">
      <w:pPr>
        <w:pStyle w:val="a3"/>
        <w:tabs>
          <w:tab w:val="left" w:pos="6892"/>
        </w:tabs>
        <w:ind w:left="1350"/>
        <w:jc w:val="left"/>
      </w:pPr>
      <w:r>
        <w:t>Директор школы:</w:t>
      </w:r>
      <w:r>
        <w:tab/>
        <w:t>Л.М. Владыка</w:t>
      </w:r>
    </w:p>
    <w:p w:rsidR="00D96409" w:rsidRDefault="00D96409">
      <w:pPr>
        <w:pStyle w:val="a3"/>
        <w:ind w:left="0"/>
        <w:jc w:val="left"/>
        <w:rPr>
          <w:sz w:val="30"/>
        </w:rPr>
      </w:pPr>
    </w:p>
    <w:p w:rsidR="00D96409" w:rsidRDefault="00D96409">
      <w:pPr>
        <w:spacing w:before="209"/>
        <w:ind w:left="642" w:right="648"/>
        <w:jc w:val="center"/>
        <w:rPr>
          <w:sz w:val="16"/>
        </w:rPr>
      </w:pPr>
    </w:p>
    <w:p w:rsidR="00D96409" w:rsidRDefault="00D96409">
      <w:pPr>
        <w:pStyle w:val="a3"/>
        <w:ind w:left="0"/>
        <w:jc w:val="left"/>
        <w:rPr>
          <w:sz w:val="18"/>
        </w:rPr>
      </w:pPr>
    </w:p>
    <w:p w:rsidR="00D96409" w:rsidRDefault="00D96409">
      <w:pPr>
        <w:pStyle w:val="a3"/>
        <w:ind w:left="0"/>
        <w:jc w:val="left"/>
        <w:rPr>
          <w:sz w:val="18"/>
        </w:rPr>
      </w:pPr>
    </w:p>
    <w:p w:rsidR="00D96409" w:rsidRDefault="00D96409">
      <w:pPr>
        <w:pStyle w:val="a3"/>
        <w:ind w:left="0"/>
        <w:jc w:val="left"/>
        <w:rPr>
          <w:sz w:val="18"/>
        </w:rPr>
      </w:pPr>
    </w:p>
    <w:p w:rsidR="00D96409" w:rsidRDefault="00D96409">
      <w:pPr>
        <w:pStyle w:val="a3"/>
        <w:ind w:left="0"/>
        <w:jc w:val="left"/>
        <w:rPr>
          <w:sz w:val="18"/>
        </w:rPr>
      </w:pPr>
    </w:p>
    <w:p w:rsidR="00D96409" w:rsidRDefault="00D96409" w:rsidP="00AF33D5">
      <w:pPr>
        <w:spacing w:before="140"/>
        <w:ind w:left="642"/>
        <w:rPr>
          <w:sz w:val="14"/>
        </w:rPr>
        <w:sectPr w:rsidR="00D96409">
          <w:pgSz w:w="11910" w:h="16850"/>
          <w:pgMar w:top="1060" w:right="200" w:bottom="280" w:left="1060" w:header="720" w:footer="720" w:gutter="0"/>
          <w:cols w:space="720"/>
        </w:sectPr>
      </w:pPr>
    </w:p>
    <w:p w:rsidR="00366584" w:rsidRDefault="00366584" w:rsidP="00366584">
      <w:pPr>
        <w:pStyle w:val="a3"/>
        <w:spacing w:before="65"/>
        <w:ind w:left="5486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1</w:t>
      </w:r>
    </w:p>
    <w:p w:rsidR="00366584" w:rsidRDefault="00366584" w:rsidP="00366584">
      <w:pPr>
        <w:pStyle w:val="a3"/>
        <w:ind w:left="5486"/>
      </w:pPr>
      <w:r>
        <w:t>к</w:t>
      </w:r>
      <w:r>
        <w:rPr>
          <w:spacing w:val="-14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4"/>
        </w:rPr>
        <w:t xml:space="preserve"> </w:t>
      </w:r>
      <w:r>
        <w:t>образования Оренбургской области</w:t>
      </w:r>
    </w:p>
    <w:p w:rsidR="00366584" w:rsidRDefault="00366584" w:rsidP="00366584">
      <w:pPr>
        <w:pStyle w:val="a3"/>
        <w:spacing w:before="321"/>
        <w:ind w:left="0"/>
      </w:pPr>
    </w:p>
    <w:p w:rsidR="00366584" w:rsidRDefault="00366584" w:rsidP="00366584">
      <w:pPr>
        <w:pStyle w:val="a3"/>
        <w:spacing w:before="1"/>
        <w:ind w:left="591"/>
        <w:jc w:val="center"/>
      </w:pPr>
      <w:r>
        <w:t xml:space="preserve">Регламент </w:t>
      </w:r>
      <w:r>
        <w:rPr>
          <w:spacing w:val="-2"/>
        </w:rPr>
        <w:t>работ</w:t>
      </w:r>
    </w:p>
    <w:p w:rsidR="00366584" w:rsidRDefault="00366584" w:rsidP="00366584">
      <w:pPr>
        <w:pStyle w:val="a3"/>
        <w:ind w:left="591" w:right="3"/>
        <w:jc w:val="center"/>
      </w:pPr>
      <w:r>
        <w:t>по</w:t>
      </w:r>
      <w:r>
        <w:rPr>
          <w:spacing w:val="-4"/>
        </w:rPr>
        <w:t xml:space="preserve"> </w:t>
      </w:r>
      <w:r>
        <w:t>подготовке,</w:t>
      </w:r>
      <w:r>
        <w:rPr>
          <w:spacing w:val="-3"/>
        </w:rPr>
        <w:t xml:space="preserve"> </w:t>
      </w:r>
      <w:r>
        <w:t>проведению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rPr>
          <w:spacing w:val="-2"/>
        </w:rPr>
        <w:t>материалов</w:t>
      </w:r>
    </w:p>
    <w:p w:rsidR="00366584" w:rsidRDefault="00366584" w:rsidP="00366584">
      <w:pPr>
        <w:pStyle w:val="a3"/>
        <w:ind w:left="591" w:right="2"/>
        <w:jc w:val="center"/>
      </w:pPr>
      <w:r>
        <w:t>пробного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rPr>
          <w:spacing w:val="-2"/>
        </w:rPr>
        <w:t>(21.11.2024)</w:t>
      </w:r>
    </w:p>
    <w:p w:rsidR="00366584" w:rsidRDefault="00366584" w:rsidP="00366584">
      <w:pPr>
        <w:pStyle w:val="a3"/>
        <w:ind w:left="0"/>
        <w:rPr>
          <w:sz w:val="20"/>
        </w:rPr>
      </w:pPr>
    </w:p>
    <w:p w:rsidR="00366584" w:rsidRDefault="00366584" w:rsidP="00366584">
      <w:pPr>
        <w:pStyle w:val="a3"/>
        <w:spacing w:before="11"/>
        <w:ind w:left="0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230"/>
        <w:gridCol w:w="1668"/>
        <w:gridCol w:w="1884"/>
      </w:tblGrid>
      <w:tr w:rsidR="00366584" w:rsidTr="004237AF">
        <w:trPr>
          <w:trHeight w:val="840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ind w:left="119" w:right="101" w:firstLine="44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38"/>
            </w:pPr>
          </w:p>
          <w:p w:rsidR="00366584" w:rsidRDefault="00366584" w:rsidP="004237A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165"/>
              <w:ind w:left="265" w:firstLine="334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38"/>
            </w:pPr>
          </w:p>
          <w:p w:rsidR="00366584" w:rsidRDefault="00366584" w:rsidP="004237AF">
            <w:pPr>
              <w:pStyle w:val="TableParagraph"/>
              <w:ind w:left="230"/>
            </w:pPr>
            <w:r>
              <w:rPr>
                <w:spacing w:val="-2"/>
              </w:rPr>
              <w:t>Ответственные</w:t>
            </w:r>
          </w:p>
        </w:tc>
      </w:tr>
      <w:tr w:rsidR="00366584" w:rsidTr="004237AF">
        <w:trPr>
          <w:trHeight w:val="1770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2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251"/>
            </w:pPr>
          </w:p>
          <w:p w:rsidR="00366584" w:rsidRDefault="00366584" w:rsidP="004237AF">
            <w:pPr>
              <w:pStyle w:val="TableParagraph"/>
              <w:ind w:left="109" w:right="100"/>
              <w:jc w:val="both"/>
            </w:pPr>
            <w:r>
              <w:t xml:space="preserve">Своевременное заполнение </w:t>
            </w:r>
            <w:proofErr w:type="spellStart"/>
            <w:r>
              <w:t>яндекс-таблицы</w:t>
            </w:r>
            <w:proofErr w:type="spellEnd"/>
            <w:r>
              <w:t xml:space="preserve"> мониторинга мероприятий в рамках подготовки и проведения пробного итогового собеседования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251"/>
            </w:pPr>
          </w:p>
          <w:p w:rsidR="00366584" w:rsidRDefault="00366584" w:rsidP="004237AF">
            <w:pPr>
              <w:pStyle w:val="TableParagraph"/>
              <w:ind w:left="108" w:right="143"/>
              <w:jc w:val="both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соответствии с регламентом </w:t>
            </w:r>
            <w:r>
              <w:rPr>
                <w:spacing w:val="-2"/>
              </w:rPr>
              <w:t>работ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line="254" w:lineRule="exact"/>
              <w:ind w:left="110" w:right="99"/>
            </w:pPr>
            <w:r>
              <w:rPr>
                <w:spacing w:val="-2"/>
              </w:rPr>
              <w:t xml:space="preserve">Муниципальный орган, осуществляющий </w:t>
            </w:r>
            <w:r>
              <w:t xml:space="preserve">управление в </w:t>
            </w:r>
            <w:r>
              <w:rPr>
                <w:spacing w:val="-2"/>
              </w:rPr>
              <w:t xml:space="preserve">сфере образования </w:t>
            </w:r>
            <w:r>
              <w:t>(далее – МОУО)</w:t>
            </w:r>
          </w:p>
        </w:tc>
      </w:tr>
      <w:tr w:rsidR="00366584" w:rsidTr="004237AF">
        <w:trPr>
          <w:trHeight w:val="1258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ind w:left="109" w:right="96"/>
              <w:jc w:val="both"/>
            </w:pPr>
            <w:proofErr w:type="gramStart"/>
            <w:r>
              <w:t>В проекте «Электронная школа» проставить участникам с ОВЗ категорию в соответствии с приложением № 12 рекомендаций по организации и проведению итогового собеседования, разработанных</w:t>
            </w:r>
            <w:r>
              <w:rPr>
                <w:spacing w:val="28"/>
              </w:rPr>
              <w:t xml:space="preserve">  </w:t>
            </w:r>
            <w:proofErr w:type="spellStart"/>
            <w:r>
              <w:t>Рособрнадзором</w:t>
            </w:r>
            <w:proofErr w:type="spellEnd"/>
            <w:r>
              <w:rPr>
                <w:spacing w:val="29"/>
              </w:rPr>
              <w:t xml:space="preserve">  </w:t>
            </w:r>
            <w:r>
              <w:t>(письмо</w:t>
            </w:r>
            <w:r>
              <w:rPr>
                <w:spacing w:val="29"/>
              </w:rPr>
              <w:t xml:space="preserve">  </w:t>
            </w:r>
            <w:proofErr w:type="spellStart"/>
            <w:r>
              <w:t>Рособрнадзора</w:t>
            </w:r>
            <w:proofErr w:type="spellEnd"/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от</w:t>
            </w:r>
            <w:proofErr w:type="gramEnd"/>
          </w:p>
          <w:p w:rsidR="00366584" w:rsidRDefault="00366584" w:rsidP="004237AF">
            <w:pPr>
              <w:pStyle w:val="TableParagraph"/>
              <w:spacing w:line="234" w:lineRule="exact"/>
              <w:ind w:left="109"/>
              <w:jc w:val="both"/>
            </w:pPr>
            <w:r>
              <w:t>29.10.2024 №</w:t>
            </w:r>
            <w:r>
              <w:rPr>
                <w:spacing w:val="-1"/>
              </w:rPr>
              <w:t xml:space="preserve"> </w:t>
            </w:r>
            <w:r>
              <w:t>02-</w:t>
            </w:r>
            <w:r>
              <w:rPr>
                <w:spacing w:val="-2"/>
              </w:rPr>
              <w:t>311).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117"/>
            </w:pPr>
          </w:p>
          <w:p w:rsidR="00366584" w:rsidRDefault="00366584" w:rsidP="004237AF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08.11.2024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17"/>
              <w:ind w:left="110" w:right="99"/>
            </w:pPr>
            <w:r>
              <w:rPr>
                <w:spacing w:val="-2"/>
              </w:rPr>
              <w:t xml:space="preserve">Образовательная организация </w:t>
            </w:r>
            <w:r>
              <w:t xml:space="preserve">(далее – ОО), </w:t>
            </w:r>
            <w:r>
              <w:rPr>
                <w:spacing w:val="-4"/>
              </w:rPr>
              <w:t>МОУО</w:t>
            </w:r>
          </w:p>
        </w:tc>
      </w:tr>
      <w:tr w:rsidR="00366584" w:rsidTr="004237AF">
        <w:trPr>
          <w:trHeight w:val="1263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2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line="254" w:lineRule="exact"/>
              <w:ind w:left="109" w:right="97"/>
              <w:jc w:val="both"/>
            </w:pPr>
            <w:r>
              <w:t xml:space="preserve">Направление в адрес ГБУ РЦМСО письма об окончании </w:t>
            </w:r>
            <w:proofErr w:type="spellStart"/>
            <w:r>
              <w:t>проставки</w:t>
            </w:r>
            <w:proofErr w:type="spellEnd"/>
            <w:r>
              <w:t xml:space="preserve"> участникам с ОВЗ категорий в соответствии с приложением 12 рекомендаций по организации и проведению итогового собеседования, разработанных </w:t>
            </w:r>
            <w:proofErr w:type="spellStart"/>
            <w:r>
              <w:t>Рособрнадзором</w:t>
            </w:r>
            <w:proofErr w:type="spellEnd"/>
            <w:r>
              <w:t xml:space="preserve"> (письмо </w:t>
            </w:r>
            <w:proofErr w:type="spellStart"/>
            <w:r>
              <w:t>Рособрнадзора</w:t>
            </w:r>
            <w:proofErr w:type="spellEnd"/>
            <w:r>
              <w:t xml:space="preserve"> от 29.10.2024 № 02-311)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124"/>
            </w:pPr>
          </w:p>
          <w:p w:rsidR="00366584" w:rsidRDefault="00366584" w:rsidP="004237AF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11.11.2024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25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rPr>
                <w:spacing w:val="-4"/>
              </w:rPr>
              <w:t>МОУО</w:t>
            </w:r>
          </w:p>
        </w:tc>
      </w:tr>
      <w:tr w:rsidR="00366584" w:rsidTr="004237AF">
        <w:trPr>
          <w:trHeight w:val="1117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47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175"/>
              <w:ind w:left="109" w:right="98"/>
              <w:jc w:val="both"/>
            </w:pPr>
            <w:r>
              <w:t xml:space="preserve">Публикация в защищенной сети (на </w:t>
            </w:r>
            <w:proofErr w:type="spellStart"/>
            <w:r>
              <w:t>node</w:t>
            </w:r>
            <w:proofErr w:type="spellEnd"/>
            <w:r>
              <w:t xml:space="preserve"> в разделе ГИА 2025) 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175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15.11.2024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49"/>
              <w:ind w:left="110" w:right="191"/>
            </w:pPr>
            <w:r>
              <w:rPr>
                <w:spacing w:val="-2"/>
              </w:rPr>
              <w:t xml:space="preserve">Региональный </w:t>
            </w:r>
            <w:r>
              <w:t>центр</w:t>
            </w:r>
            <w:r>
              <w:rPr>
                <w:spacing w:val="-14"/>
              </w:rPr>
              <w:t xml:space="preserve"> </w:t>
            </w:r>
            <w:r>
              <w:t xml:space="preserve">обработки </w:t>
            </w:r>
            <w:r>
              <w:rPr>
                <w:spacing w:val="-2"/>
              </w:rPr>
              <w:t xml:space="preserve">информации </w:t>
            </w:r>
            <w:r>
              <w:t>(далее – РЦОИ)</w:t>
            </w:r>
          </w:p>
        </w:tc>
      </w:tr>
      <w:tr w:rsidR="00366584" w:rsidTr="004237AF">
        <w:trPr>
          <w:trHeight w:val="1124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55"/>
              <w:ind w:left="109" w:right="101"/>
              <w:jc w:val="both"/>
            </w:pPr>
            <w:r>
              <w:t>Скачивание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защищенной</w:t>
            </w:r>
            <w:r>
              <w:rPr>
                <w:spacing w:val="-3"/>
              </w:rPr>
              <w:t xml:space="preserve"> </w:t>
            </w:r>
            <w:r>
              <w:t>сети</w:t>
            </w:r>
            <w:r>
              <w:rPr>
                <w:spacing w:val="-3"/>
              </w:rPr>
              <w:t xml:space="preserve"> </w:t>
            </w:r>
            <w:r>
              <w:t xml:space="preserve">(на </w:t>
            </w:r>
            <w:proofErr w:type="spellStart"/>
            <w:r>
              <w:t>node</w:t>
            </w:r>
            <w:proofErr w:type="spellEnd"/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разделе</w:t>
            </w:r>
            <w:r>
              <w:rPr>
                <w:spacing w:val="-3"/>
              </w:rPr>
              <w:t xml:space="preserve"> </w:t>
            </w:r>
            <w:r>
              <w:t>ГИА</w:t>
            </w:r>
            <w:r>
              <w:rPr>
                <w:spacing w:val="-3"/>
              </w:rPr>
              <w:t xml:space="preserve"> </w:t>
            </w:r>
            <w:r>
              <w:t>2025)</w:t>
            </w:r>
            <w:r>
              <w:rPr>
                <w:spacing w:val="-3"/>
              </w:rPr>
              <w:t xml:space="preserve"> </w:t>
            </w:r>
            <w:r>
              <w:t>и тиражирование обезличенного бланка для проведения</w:t>
            </w:r>
            <w:r>
              <w:rPr>
                <w:spacing w:val="40"/>
              </w:rPr>
              <w:t xml:space="preserve"> </w:t>
            </w:r>
            <w:r>
              <w:t xml:space="preserve">пробного итогового собеседования по русскому языку в 9-х </w:t>
            </w:r>
            <w:r>
              <w:rPr>
                <w:spacing w:val="-2"/>
              </w:rPr>
              <w:t>классах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20.11.2024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t xml:space="preserve">ОО, </w:t>
            </w:r>
            <w:r>
              <w:rPr>
                <w:spacing w:val="-4"/>
              </w:rPr>
              <w:t>МОУО</w:t>
            </w:r>
          </w:p>
        </w:tc>
      </w:tr>
      <w:tr w:rsidR="00366584" w:rsidTr="004237AF">
        <w:trPr>
          <w:trHeight w:val="2023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ind w:left="109"/>
            </w:pPr>
            <w:r>
              <w:t>Размещение</w:t>
            </w:r>
            <w:r>
              <w:rPr>
                <w:spacing w:val="35"/>
              </w:rPr>
              <w:t xml:space="preserve"> </w:t>
            </w:r>
            <w:r>
              <w:t>в</w:t>
            </w:r>
            <w:r>
              <w:rPr>
                <w:spacing w:val="35"/>
              </w:rPr>
              <w:t xml:space="preserve"> </w:t>
            </w:r>
            <w:r>
              <w:t>защищенной</w:t>
            </w:r>
            <w:r>
              <w:rPr>
                <w:spacing w:val="35"/>
              </w:rPr>
              <w:t xml:space="preserve"> </w:t>
            </w:r>
            <w:r>
              <w:t>сети</w:t>
            </w:r>
            <w:r>
              <w:rPr>
                <w:spacing w:val="35"/>
              </w:rPr>
              <w:t xml:space="preserve"> </w:t>
            </w:r>
            <w:r>
              <w:t>передачи</w:t>
            </w:r>
            <w:r>
              <w:rPr>
                <w:spacing w:val="35"/>
              </w:rPr>
              <w:t xml:space="preserve"> </w:t>
            </w:r>
            <w:r>
              <w:t>данных</w:t>
            </w:r>
            <w:r>
              <w:rPr>
                <w:spacing w:val="35"/>
              </w:rPr>
              <w:t xml:space="preserve"> </w:t>
            </w:r>
            <w:r>
              <w:t>(на</w:t>
            </w:r>
            <w:r>
              <w:rPr>
                <w:spacing w:val="40"/>
              </w:rPr>
              <w:t xml:space="preserve"> </w:t>
            </w:r>
            <w:proofErr w:type="spellStart"/>
            <w:r>
              <w:t>node</w:t>
            </w:r>
            <w:proofErr w:type="spellEnd"/>
            <w:r>
              <w:rPr>
                <w:spacing w:val="36"/>
              </w:rPr>
              <w:t xml:space="preserve"> </w:t>
            </w:r>
            <w:r>
              <w:t>в разделе ГИА 2025):</w:t>
            </w:r>
          </w:p>
          <w:p w:rsidR="00366584" w:rsidRDefault="00366584" w:rsidP="004237AF">
            <w:pPr>
              <w:pStyle w:val="TableParagraph"/>
              <w:ind w:left="469"/>
            </w:pPr>
            <w:r>
              <w:t>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собеседования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аудитории;</w:t>
            </w:r>
          </w:p>
          <w:p w:rsidR="00366584" w:rsidRDefault="00366584" w:rsidP="004237AF">
            <w:pPr>
              <w:pStyle w:val="TableParagraph"/>
              <w:ind w:left="469"/>
            </w:pPr>
            <w:r>
              <w:t>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собеседования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ОО;</w:t>
            </w:r>
          </w:p>
          <w:p w:rsidR="00366584" w:rsidRDefault="00366584" w:rsidP="004237AF">
            <w:pPr>
              <w:pStyle w:val="TableParagraph"/>
              <w:spacing w:line="250" w:lineRule="atLeast"/>
              <w:ind w:left="469"/>
            </w:pPr>
            <w:r>
              <w:t>специализированной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черновика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эксперта; критериев оценивания для экспертов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125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20.11.2024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125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rPr>
                <w:spacing w:val="-4"/>
              </w:rPr>
              <w:t>РЦОИ</w:t>
            </w:r>
          </w:p>
        </w:tc>
      </w:tr>
      <w:tr w:rsidR="00366584" w:rsidTr="004237AF">
        <w:trPr>
          <w:trHeight w:val="1679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left="110"/>
            </w:pPr>
            <w:r>
              <w:rPr>
                <w:spacing w:val="-10"/>
              </w:rPr>
              <w:t>7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80"/>
            </w:pPr>
          </w:p>
          <w:p w:rsidR="00366584" w:rsidRDefault="00366584" w:rsidP="004237AF">
            <w:pPr>
              <w:pStyle w:val="TableParagraph"/>
              <w:ind w:left="109" w:right="95"/>
              <w:jc w:val="both"/>
            </w:pPr>
            <w:r>
              <w:t xml:space="preserve">Скачивание в защищенной сети передачи данных (на </w:t>
            </w:r>
            <w:proofErr w:type="spellStart"/>
            <w:r>
              <w:t>node</w:t>
            </w:r>
            <w:proofErr w:type="spellEnd"/>
            <w:r>
              <w:t xml:space="preserve"> в разделе ГИА 2025), печать и хранение ответственным лицом в штабе ОО:</w:t>
            </w:r>
          </w:p>
          <w:p w:rsidR="00366584" w:rsidRDefault="00366584" w:rsidP="004237AF">
            <w:pPr>
              <w:pStyle w:val="TableParagraph"/>
              <w:ind w:left="469"/>
              <w:jc w:val="both"/>
            </w:pPr>
            <w:r>
              <w:t>ведомости</w:t>
            </w:r>
            <w:r>
              <w:rPr>
                <w:spacing w:val="71"/>
                <w:w w:val="150"/>
              </w:rPr>
              <w:t xml:space="preserve">  </w:t>
            </w:r>
            <w:r>
              <w:t>учета</w:t>
            </w:r>
            <w:r>
              <w:rPr>
                <w:spacing w:val="71"/>
                <w:w w:val="150"/>
              </w:rPr>
              <w:t xml:space="preserve">  </w:t>
            </w:r>
            <w:r>
              <w:t>проведения</w:t>
            </w:r>
            <w:r>
              <w:rPr>
                <w:spacing w:val="72"/>
                <w:w w:val="150"/>
              </w:rPr>
              <w:t xml:space="preserve">  </w:t>
            </w:r>
            <w:r>
              <w:t>пробного</w:t>
            </w:r>
            <w:r>
              <w:rPr>
                <w:spacing w:val="71"/>
                <w:w w:val="150"/>
              </w:rPr>
              <w:t xml:space="preserve">  </w:t>
            </w:r>
            <w:r>
              <w:rPr>
                <w:spacing w:val="-2"/>
              </w:rPr>
              <w:t>итогового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206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20.11.2024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206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t xml:space="preserve">ОО, </w:t>
            </w:r>
            <w:r>
              <w:rPr>
                <w:spacing w:val="-4"/>
              </w:rPr>
              <w:t>МОУО</w:t>
            </w:r>
          </w:p>
        </w:tc>
      </w:tr>
    </w:tbl>
    <w:p w:rsidR="00366584" w:rsidRDefault="00366584" w:rsidP="00366584">
      <w:pPr>
        <w:sectPr w:rsidR="00366584">
          <w:pgSz w:w="11910" w:h="16840"/>
          <w:pgMar w:top="1100" w:right="620" w:bottom="280" w:left="740" w:header="720" w:footer="720" w:gutter="0"/>
          <w:cols w:space="720"/>
        </w:sectPr>
      </w:pPr>
    </w:p>
    <w:p w:rsidR="00366584" w:rsidRDefault="00366584" w:rsidP="00366584">
      <w:pPr>
        <w:pStyle w:val="a3"/>
        <w:spacing w:before="1"/>
        <w:ind w:left="0"/>
        <w:rPr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2"/>
        <w:gridCol w:w="6230"/>
        <w:gridCol w:w="1668"/>
        <w:gridCol w:w="1884"/>
      </w:tblGrid>
      <w:tr w:rsidR="00366584" w:rsidTr="004237AF">
        <w:trPr>
          <w:trHeight w:val="840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ind w:left="119" w:right="101" w:firstLine="44"/>
            </w:pPr>
            <w:r>
              <w:rPr>
                <w:spacing w:val="-10"/>
              </w:rPr>
              <w:t xml:space="preserve">№ </w:t>
            </w:r>
            <w:r>
              <w:rPr>
                <w:spacing w:val="-5"/>
              </w:rPr>
              <w:t>п/п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39"/>
            </w:pPr>
          </w:p>
          <w:p w:rsidR="00366584" w:rsidRDefault="00366584" w:rsidP="004237AF">
            <w:pPr>
              <w:pStyle w:val="TableParagraph"/>
              <w:ind w:left="11"/>
              <w:jc w:val="center"/>
            </w:pPr>
            <w:r>
              <w:rPr>
                <w:spacing w:val="-2"/>
              </w:rPr>
              <w:t>Мероприятие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166"/>
              <w:ind w:left="265" w:firstLine="334"/>
            </w:pPr>
            <w:r>
              <w:rPr>
                <w:spacing w:val="-4"/>
              </w:rPr>
              <w:t xml:space="preserve">Срок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39"/>
            </w:pPr>
          </w:p>
          <w:p w:rsidR="00366584" w:rsidRDefault="00366584" w:rsidP="004237AF">
            <w:pPr>
              <w:pStyle w:val="TableParagraph"/>
              <w:ind w:left="230"/>
            </w:pPr>
            <w:r>
              <w:rPr>
                <w:spacing w:val="-2"/>
              </w:rPr>
              <w:t>Ответственные</w:t>
            </w:r>
          </w:p>
        </w:tc>
      </w:tr>
      <w:tr w:rsidR="00366584" w:rsidTr="004237AF">
        <w:trPr>
          <w:trHeight w:val="1680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19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206"/>
              <w:ind w:left="469"/>
            </w:pPr>
            <w:r>
              <w:t>собеседования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аудитории;</w:t>
            </w:r>
          </w:p>
          <w:p w:rsidR="00366584" w:rsidRDefault="00366584" w:rsidP="004237AF">
            <w:pPr>
              <w:pStyle w:val="TableParagraph"/>
              <w:ind w:left="469"/>
            </w:pPr>
            <w:r>
              <w:t>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итогового</w:t>
            </w:r>
            <w:r>
              <w:rPr>
                <w:spacing w:val="40"/>
              </w:rPr>
              <w:t xml:space="preserve"> </w:t>
            </w:r>
            <w:r>
              <w:t>собеседования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4"/>
              </w:rPr>
              <w:t>ОО;</w:t>
            </w:r>
          </w:p>
          <w:p w:rsidR="00366584" w:rsidRDefault="00366584" w:rsidP="004237AF">
            <w:pPr>
              <w:pStyle w:val="TableParagraph"/>
              <w:ind w:left="469"/>
            </w:pPr>
            <w:r>
              <w:t>специализированной</w:t>
            </w:r>
            <w:r>
              <w:rPr>
                <w:spacing w:val="-11"/>
              </w:rPr>
              <w:t xml:space="preserve"> </w:t>
            </w:r>
            <w:r>
              <w:t>формы</w:t>
            </w:r>
            <w:r>
              <w:rPr>
                <w:spacing w:val="-11"/>
              </w:rPr>
              <w:t xml:space="preserve"> </w:t>
            </w:r>
            <w:r>
              <w:t>черновика</w:t>
            </w:r>
            <w:r>
              <w:rPr>
                <w:spacing w:val="-11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эксперта; критериев оценивания для экспертов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</w:pP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206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5"/>
              </w:rPr>
              <w:t>ОО</w:t>
            </w:r>
          </w:p>
        </w:tc>
      </w:tr>
      <w:tr w:rsidR="00366584" w:rsidTr="004237AF">
        <w:trPr>
          <w:trHeight w:val="1123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19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181"/>
              <w:ind w:left="109" w:right="99"/>
              <w:jc w:val="both"/>
            </w:pPr>
            <w:r>
              <w:t xml:space="preserve">Скачивание КИМ пробного итогового собеседования по русскому языку в защищенной сети (на </w:t>
            </w:r>
            <w:proofErr w:type="spellStart"/>
            <w:r>
              <w:t>node</w:t>
            </w:r>
            <w:proofErr w:type="spellEnd"/>
            <w:r>
              <w:t xml:space="preserve"> в разделе ГИА </w:t>
            </w:r>
            <w:r>
              <w:rPr>
                <w:spacing w:val="-2"/>
              </w:rPr>
              <w:t>2025)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21.11.2024</w:t>
            </w:r>
          </w:p>
          <w:p w:rsidR="00366584" w:rsidRDefault="00366584" w:rsidP="004237AF">
            <w:pPr>
              <w:pStyle w:val="TableParagraph"/>
              <w:ind w:left="108"/>
            </w:pPr>
            <w:r>
              <w:t>(c</w:t>
            </w:r>
            <w:r>
              <w:rPr>
                <w:spacing w:val="-2"/>
              </w:rPr>
              <w:t xml:space="preserve"> </w:t>
            </w:r>
            <w:r>
              <w:t xml:space="preserve">08:00 </w:t>
            </w:r>
            <w:r>
              <w:rPr>
                <w:spacing w:val="-5"/>
              </w:rPr>
              <w:t>ч.)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5"/>
              </w:rPr>
              <w:t>ОО</w:t>
            </w:r>
          </w:p>
        </w:tc>
      </w:tr>
      <w:tr w:rsidR="00366584" w:rsidTr="004237AF">
        <w:trPr>
          <w:trHeight w:val="1124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tabs>
                <w:tab w:val="left" w:pos="1454"/>
                <w:tab w:val="left" w:pos="2617"/>
                <w:tab w:val="left" w:pos="4211"/>
                <w:tab w:val="left" w:pos="4540"/>
              </w:tabs>
              <w:ind w:left="109" w:right="100"/>
            </w:pP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>итогового</w:t>
            </w:r>
            <w:r>
              <w:tab/>
            </w:r>
            <w:r>
              <w:rPr>
                <w:spacing w:val="-2"/>
              </w:rPr>
              <w:t>собеседования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образовательной организации.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21.11.2024</w:t>
            </w:r>
          </w:p>
          <w:p w:rsidR="00366584" w:rsidRDefault="00366584" w:rsidP="004237AF">
            <w:pPr>
              <w:pStyle w:val="TableParagraph"/>
              <w:ind w:left="108"/>
            </w:pPr>
            <w:r>
              <w:t>(с</w:t>
            </w:r>
            <w:r>
              <w:rPr>
                <w:spacing w:val="-2"/>
              </w:rPr>
              <w:t xml:space="preserve"> </w:t>
            </w:r>
            <w:r>
              <w:t xml:space="preserve">09:00 </w:t>
            </w:r>
            <w:r>
              <w:rPr>
                <w:spacing w:val="-5"/>
              </w:rPr>
              <w:t>ч.)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5"/>
              </w:rPr>
              <w:t>ОО</w:t>
            </w:r>
          </w:p>
        </w:tc>
      </w:tr>
      <w:tr w:rsidR="00366584" w:rsidTr="004237AF">
        <w:trPr>
          <w:trHeight w:val="1123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9"/>
            </w:pPr>
            <w:r>
              <w:t>Заполнение</w:t>
            </w:r>
            <w:r>
              <w:rPr>
                <w:spacing w:val="40"/>
              </w:rPr>
              <w:t xml:space="preserve"> </w:t>
            </w:r>
            <w:r>
              <w:t>формы</w:t>
            </w:r>
            <w:r>
              <w:rPr>
                <w:spacing w:val="40"/>
              </w:rPr>
              <w:t xml:space="preserve"> </w:t>
            </w:r>
            <w:r>
              <w:t>«Ведомости</w:t>
            </w:r>
            <w:r>
              <w:rPr>
                <w:spacing w:val="40"/>
              </w:rPr>
              <w:t xml:space="preserve"> </w:t>
            </w:r>
            <w:r>
              <w:t>учета</w:t>
            </w:r>
            <w:r>
              <w:rPr>
                <w:spacing w:val="40"/>
              </w:rPr>
              <w:t xml:space="preserve"> </w:t>
            </w:r>
            <w:r>
              <w:t>проведения</w:t>
            </w:r>
            <w:r>
              <w:rPr>
                <w:spacing w:val="40"/>
              </w:rPr>
              <w:t xml:space="preserve"> </w:t>
            </w:r>
            <w:r>
              <w:t>пробного итогового собеседования в ОО»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55"/>
              <w:ind w:left="108"/>
            </w:pPr>
            <w:r>
              <w:rPr>
                <w:spacing w:val="-2"/>
              </w:rPr>
              <w:t>21.11.2024</w:t>
            </w:r>
          </w:p>
          <w:p w:rsidR="00366584" w:rsidRDefault="00366584" w:rsidP="004237AF">
            <w:pPr>
              <w:pStyle w:val="TableParagraph"/>
              <w:ind w:left="108" w:right="123"/>
            </w:pPr>
            <w:r>
              <w:rPr>
                <w:spacing w:val="-2"/>
              </w:rPr>
              <w:t xml:space="preserve">(после завершения </w:t>
            </w:r>
            <w:r>
              <w:rPr>
                <w:spacing w:val="-4"/>
              </w:rPr>
              <w:t>ИС)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rPr>
                <w:spacing w:val="-5"/>
              </w:rPr>
              <w:t>ОО</w:t>
            </w:r>
          </w:p>
        </w:tc>
      </w:tr>
      <w:tr w:rsidR="00366584" w:rsidTr="004237AF">
        <w:trPr>
          <w:trHeight w:val="1124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9"/>
            </w:pPr>
            <w:r>
              <w:t>Отправка на обработку в МОУО ведомостей учета проведения пробного итогового собеседования в ОО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21.11.2024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rPr>
                <w:spacing w:val="-5"/>
              </w:rPr>
              <w:t>ОО</w:t>
            </w:r>
          </w:p>
        </w:tc>
      </w:tr>
      <w:tr w:rsidR="00366584" w:rsidTr="004237AF">
        <w:trPr>
          <w:trHeight w:val="1680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80"/>
            </w:pPr>
          </w:p>
          <w:p w:rsidR="00366584" w:rsidRDefault="00366584" w:rsidP="004237AF">
            <w:pPr>
              <w:pStyle w:val="TableParagraph"/>
              <w:ind w:left="109"/>
            </w:pPr>
            <w:r>
              <w:t>Заполнение</w:t>
            </w:r>
            <w:r>
              <w:rPr>
                <w:spacing w:val="80"/>
              </w:rPr>
              <w:t xml:space="preserve"> </w:t>
            </w:r>
            <w:r>
              <w:t>формы</w:t>
            </w:r>
            <w:r>
              <w:rPr>
                <w:spacing w:val="80"/>
              </w:rPr>
              <w:t xml:space="preserve"> </w:t>
            </w:r>
            <w:r>
              <w:t>отчетности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проведению</w:t>
            </w:r>
            <w:r>
              <w:rPr>
                <w:spacing w:val="80"/>
              </w:rPr>
              <w:t xml:space="preserve"> </w:t>
            </w:r>
            <w:r>
              <w:t>пробного</w:t>
            </w:r>
            <w:r>
              <w:rPr>
                <w:spacing w:val="40"/>
              </w:rPr>
              <w:t xml:space="preserve"> </w:t>
            </w:r>
            <w:r>
              <w:t>итогового собеседования по русскому языку в 9-х классах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80"/>
            </w:pP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21.11.2024–</w:t>
            </w:r>
          </w:p>
          <w:p w:rsidR="00366584" w:rsidRDefault="00366584" w:rsidP="004237AF">
            <w:pPr>
              <w:pStyle w:val="TableParagraph"/>
              <w:ind w:left="108"/>
            </w:pPr>
            <w:r>
              <w:rPr>
                <w:spacing w:val="-2"/>
              </w:rPr>
              <w:t>27.11.2024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</w:pPr>
          </w:p>
          <w:p w:rsidR="00366584" w:rsidRDefault="00366584" w:rsidP="004237AF">
            <w:pPr>
              <w:pStyle w:val="TableParagraph"/>
              <w:spacing w:before="206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rPr>
                <w:spacing w:val="-4"/>
              </w:rPr>
              <w:t>МОУО</w:t>
            </w:r>
          </w:p>
        </w:tc>
      </w:tr>
      <w:tr w:rsidR="00366584" w:rsidTr="004237AF">
        <w:trPr>
          <w:trHeight w:val="1123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181"/>
              <w:ind w:left="109" w:right="100"/>
              <w:jc w:val="both"/>
            </w:pPr>
            <w:r>
              <w:t>Отправка формы отчетности по проведению пробного итогового собеседования по русскому языку в 9-х классах в адрес РЦОИ по защищенной почте на RCRO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27.11.2024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t xml:space="preserve">МОУО, </w:t>
            </w:r>
            <w:r>
              <w:rPr>
                <w:spacing w:val="-4"/>
              </w:rPr>
              <w:t>РЦОИ</w:t>
            </w:r>
          </w:p>
        </w:tc>
      </w:tr>
      <w:tr w:rsidR="00366584" w:rsidTr="004237AF">
        <w:trPr>
          <w:trHeight w:val="1123"/>
        </w:trPr>
        <w:tc>
          <w:tcPr>
            <w:tcW w:w="532" w:type="dxa"/>
          </w:tcPr>
          <w:p w:rsidR="00366584" w:rsidRDefault="00366584" w:rsidP="004237AF">
            <w:pPr>
              <w:pStyle w:val="TableParagraph"/>
              <w:spacing w:line="253" w:lineRule="exact"/>
              <w:ind w:right="81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230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9"/>
            </w:pPr>
            <w:r>
              <w:t>Статистический</w:t>
            </w:r>
            <w:r>
              <w:rPr>
                <w:spacing w:val="34"/>
              </w:rPr>
              <w:t xml:space="preserve"> </w:t>
            </w:r>
            <w:r>
              <w:t>анализ</w:t>
            </w:r>
            <w:r>
              <w:rPr>
                <w:spacing w:val="34"/>
              </w:rPr>
              <w:t xml:space="preserve"> </w:t>
            </w:r>
            <w:r>
              <w:t>результатов,</w:t>
            </w:r>
            <w:r>
              <w:rPr>
                <w:spacing w:val="34"/>
              </w:rPr>
              <w:t xml:space="preserve"> </w:t>
            </w:r>
            <w:r>
              <w:t>передача</w:t>
            </w:r>
            <w:r>
              <w:rPr>
                <w:spacing w:val="34"/>
              </w:rPr>
              <w:t xml:space="preserve"> </w:t>
            </w:r>
            <w:r>
              <w:t>статистических показателей в министерство образования</w:t>
            </w:r>
          </w:p>
        </w:tc>
        <w:tc>
          <w:tcPr>
            <w:tcW w:w="1668" w:type="dxa"/>
          </w:tcPr>
          <w:p w:rsidR="00366584" w:rsidRDefault="00366584" w:rsidP="004237AF">
            <w:pPr>
              <w:pStyle w:val="TableParagraph"/>
              <w:spacing w:before="55"/>
            </w:pPr>
          </w:p>
          <w:p w:rsidR="00366584" w:rsidRDefault="00366584" w:rsidP="004237AF">
            <w:pPr>
              <w:pStyle w:val="TableParagraph"/>
              <w:ind w:left="108" w:right="534"/>
            </w:pPr>
            <w:r>
              <w:t>не</w:t>
            </w:r>
            <w:r>
              <w:rPr>
                <w:spacing w:val="-14"/>
              </w:rPr>
              <w:t xml:space="preserve"> </w:t>
            </w:r>
            <w:r>
              <w:t xml:space="preserve">позднее </w:t>
            </w:r>
            <w:r>
              <w:rPr>
                <w:spacing w:val="-2"/>
              </w:rPr>
              <w:t>04.12.2024</w:t>
            </w:r>
          </w:p>
        </w:tc>
        <w:tc>
          <w:tcPr>
            <w:tcW w:w="1884" w:type="dxa"/>
          </w:tcPr>
          <w:p w:rsidR="00366584" w:rsidRDefault="00366584" w:rsidP="004237AF">
            <w:pPr>
              <w:pStyle w:val="TableParagraph"/>
              <w:spacing w:before="181"/>
            </w:pPr>
          </w:p>
          <w:p w:rsidR="00366584" w:rsidRDefault="00366584" w:rsidP="004237AF">
            <w:pPr>
              <w:pStyle w:val="TableParagraph"/>
              <w:ind w:left="110"/>
            </w:pPr>
            <w:r>
              <w:rPr>
                <w:spacing w:val="-4"/>
              </w:rPr>
              <w:t>РЦОИ</w:t>
            </w:r>
          </w:p>
        </w:tc>
      </w:tr>
    </w:tbl>
    <w:p w:rsidR="00D96409" w:rsidRDefault="00D96409" w:rsidP="00366584">
      <w:pPr>
        <w:pStyle w:val="a3"/>
        <w:spacing w:before="65"/>
        <w:ind w:left="5308"/>
        <w:jc w:val="left"/>
        <w:rPr>
          <w:sz w:val="10"/>
        </w:rPr>
      </w:pPr>
      <w:bookmarkStart w:id="0" w:name="_GoBack"/>
      <w:bookmarkEnd w:id="0"/>
    </w:p>
    <w:sectPr w:rsidR="00D96409" w:rsidSect="00366584">
      <w:pgSz w:w="11910" w:h="16850"/>
      <w:pgMar w:top="1060" w:right="20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B7D80"/>
    <w:multiLevelType w:val="hybridMultilevel"/>
    <w:tmpl w:val="B9CE84F0"/>
    <w:lvl w:ilvl="0" w:tplc="849AAA60">
      <w:numFmt w:val="bullet"/>
      <w:lvlText w:val="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E2E14">
      <w:numFmt w:val="bullet"/>
      <w:lvlText w:val="•"/>
      <w:lvlJc w:val="left"/>
      <w:pPr>
        <w:ind w:left="1272" w:hanging="360"/>
      </w:pPr>
      <w:rPr>
        <w:rFonts w:hint="default"/>
        <w:lang w:val="ru-RU" w:eastAsia="en-US" w:bidi="ar-SA"/>
      </w:rPr>
    </w:lvl>
    <w:lvl w:ilvl="2" w:tplc="20941D9E">
      <w:numFmt w:val="bullet"/>
      <w:lvlText w:val="•"/>
      <w:lvlJc w:val="left"/>
      <w:pPr>
        <w:ind w:left="1724" w:hanging="360"/>
      </w:pPr>
      <w:rPr>
        <w:rFonts w:hint="default"/>
        <w:lang w:val="ru-RU" w:eastAsia="en-US" w:bidi="ar-SA"/>
      </w:rPr>
    </w:lvl>
    <w:lvl w:ilvl="3" w:tplc="78586E84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4" w:tplc="4864B7A4">
      <w:numFmt w:val="bullet"/>
      <w:lvlText w:val="•"/>
      <w:lvlJc w:val="left"/>
      <w:pPr>
        <w:ind w:left="2628" w:hanging="360"/>
      </w:pPr>
      <w:rPr>
        <w:rFonts w:hint="default"/>
        <w:lang w:val="ru-RU" w:eastAsia="en-US" w:bidi="ar-SA"/>
      </w:rPr>
    </w:lvl>
    <w:lvl w:ilvl="5" w:tplc="7FDEE53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6" w:tplc="E480B766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7" w:tplc="363AA09E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8" w:tplc="6890E268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</w:abstractNum>
  <w:abstractNum w:abstractNumId="1">
    <w:nsid w:val="651C3405"/>
    <w:multiLevelType w:val="multilevel"/>
    <w:tmpl w:val="11BA9024"/>
    <w:lvl w:ilvl="0">
      <w:start w:val="1"/>
      <w:numFmt w:val="decimal"/>
      <w:lvlText w:val="%1."/>
      <w:lvlJc w:val="left"/>
      <w:pPr>
        <w:ind w:left="64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8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2" w:hanging="8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850"/>
      </w:pPr>
      <w:rPr>
        <w:rFonts w:hint="default"/>
        <w:lang w:val="ru-RU" w:eastAsia="en-US" w:bidi="ar-SA"/>
      </w:rPr>
    </w:lvl>
  </w:abstractNum>
  <w:abstractNum w:abstractNumId="2">
    <w:nsid w:val="6E3B0A94"/>
    <w:multiLevelType w:val="hybridMultilevel"/>
    <w:tmpl w:val="26A03BE8"/>
    <w:lvl w:ilvl="0" w:tplc="A9326B4C">
      <w:numFmt w:val="bullet"/>
      <w:lvlText w:val=""/>
      <w:lvlJc w:val="left"/>
      <w:pPr>
        <w:ind w:left="293" w:hanging="1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CC07AC">
      <w:numFmt w:val="bullet"/>
      <w:lvlText w:val="•"/>
      <w:lvlJc w:val="left"/>
      <w:pPr>
        <w:ind w:left="804" w:hanging="188"/>
      </w:pPr>
      <w:rPr>
        <w:rFonts w:hint="default"/>
        <w:lang w:val="ru-RU" w:eastAsia="en-US" w:bidi="ar-SA"/>
      </w:rPr>
    </w:lvl>
    <w:lvl w:ilvl="2" w:tplc="B7D29B10">
      <w:numFmt w:val="bullet"/>
      <w:lvlText w:val="•"/>
      <w:lvlJc w:val="left"/>
      <w:pPr>
        <w:ind w:left="1308" w:hanging="188"/>
      </w:pPr>
      <w:rPr>
        <w:rFonts w:hint="default"/>
        <w:lang w:val="ru-RU" w:eastAsia="en-US" w:bidi="ar-SA"/>
      </w:rPr>
    </w:lvl>
    <w:lvl w:ilvl="3" w:tplc="3872CAC8">
      <w:numFmt w:val="bullet"/>
      <w:lvlText w:val="•"/>
      <w:lvlJc w:val="left"/>
      <w:pPr>
        <w:ind w:left="1812" w:hanging="188"/>
      </w:pPr>
      <w:rPr>
        <w:rFonts w:hint="default"/>
        <w:lang w:val="ru-RU" w:eastAsia="en-US" w:bidi="ar-SA"/>
      </w:rPr>
    </w:lvl>
    <w:lvl w:ilvl="4" w:tplc="D9C88970">
      <w:numFmt w:val="bullet"/>
      <w:lvlText w:val="•"/>
      <w:lvlJc w:val="left"/>
      <w:pPr>
        <w:ind w:left="2316" w:hanging="188"/>
      </w:pPr>
      <w:rPr>
        <w:rFonts w:hint="default"/>
        <w:lang w:val="ru-RU" w:eastAsia="en-US" w:bidi="ar-SA"/>
      </w:rPr>
    </w:lvl>
    <w:lvl w:ilvl="5" w:tplc="35208A40">
      <w:numFmt w:val="bullet"/>
      <w:lvlText w:val="•"/>
      <w:lvlJc w:val="left"/>
      <w:pPr>
        <w:ind w:left="2820" w:hanging="188"/>
      </w:pPr>
      <w:rPr>
        <w:rFonts w:hint="default"/>
        <w:lang w:val="ru-RU" w:eastAsia="en-US" w:bidi="ar-SA"/>
      </w:rPr>
    </w:lvl>
    <w:lvl w:ilvl="6" w:tplc="61A43AD2">
      <w:numFmt w:val="bullet"/>
      <w:lvlText w:val="•"/>
      <w:lvlJc w:val="left"/>
      <w:pPr>
        <w:ind w:left="3324" w:hanging="188"/>
      </w:pPr>
      <w:rPr>
        <w:rFonts w:hint="default"/>
        <w:lang w:val="ru-RU" w:eastAsia="en-US" w:bidi="ar-SA"/>
      </w:rPr>
    </w:lvl>
    <w:lvl w:ilvl="7" w:tplc="151E6C2E">
      <w:numFmt w:val="bullet"/>
      <w:lvlText w:val="•"/>
      <w:lvlJc w:val="left"/>
      <w:pPr>
        <w:ind w:left="3828" w:hanging="188"/>
      </w:pPr>
      <w:rPr>
        <w:rFonts w:hint="default"/>
        <w:lang w:val="ru-RU" w:eastAsia="en-US" w:bidi="ar-SA"/>
      </w:rPr>
    </w:lvl>
    <w:lvl w:ilvl="8" w:tplc="8C1A3F88">
      <w:numFmt w:val="bullet"/>
      <w:lvlText w:val="•"/>
      <w:lvlJc w:val="left"/>
      <w:pPr>
        <w:ind w:left="4332" w:hanging="1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96409"/>
    <w:rsid w:val="00177FA6"/>
    <w:rsid w:val="00333397"/>
    <w:rsid w:val="00366584"/>
    <w:rsid w:val="00506E1A"/>
    <w:rsid w:val="00AB66C5"/>
    <w:rsid w:val="00AC7C97"/>
    <w:rsid w:val="00AF33D5"/>
    <w:rsid w:val="00BE487B"/>
    <w:rsid w:val="00D96409"/>
    <w:rsid w:val="00E7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47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74704"/>
    <w:pPr>
      <w:ind w:right="5460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47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4704"/>
    <w:pPr>
      <w:ind w:left="64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74704"/>
    <w:pPr>
      <w:ind w:left="6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74704"/>
    <w:pPr>
      <w:ind w:left="105"/>
    </w:pPr>
  </w:style>
  <w:style w:type="character" w:styleId="a5">
    <w:name w:val="Hyperlink"/>
    <w:basedOn w:val="a0"/>
    <w:uiPriority w:val="99"/>
    <w:unhideWhenUsed/>
    <w:rsid w:val="00AC7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tasiatovranovit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otdel-rcro@mail.ru" TargetMode="External"/><Relationship Id="rId5" Type="http://schemas.openxmlformats.org/officeDocument/2006/relationships/hyperlink" Target="https://rcro56.orb.ru/activity/17043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comp105-3</dc:creator>
  <cp:lastModifiedBy>user</cp:lastModifiedBy>
  <cp:revision>4</cp:revision>
  <dcterms:created xsi:type="dcterms:W3CDTF">2024-11-17T08:14:00Z</dcterms:created>
  <dcterms:modified xsi:type="dcterms:W3CDTF">2024-11-17T13:15:00Z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2024-11-07T00:00:00Z</vt:filetime>
  </property>
</Properties>
</file>